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BEC" w:rsidRPr="00FE05A1" w:rsidRDefault="005A6BEC">
      <w:pPr>
        <w:pStyle w:val="Pa0"/>
        <w:jc w:val="center"/>
        <w:rPr>
          <w:rFonts w:ascii="Cambria" w:hAnsi="Cambria"/>
        </w:rPr>
      </w:pPr>
    </w:p>
    <w:p w:rsidR="00CD6671" w:rsidRDefault="00CD6671">
      <w:pPr>
        <w:pStyle w:val="Pa5"/>
        <w:jc w:val="center"/>
        <w:rPr>
          <w:rStyle w:val="A7"/>
          <w:rFonts w:ascii="Cambria" w:hAnsi="Cambria"/>
          <w:color w:val="CC00CC"/>
          <w:sz w:val="32"/>
          <w:szCs w:val="24"/>
        </w:rPr>
      </w:pPr>
      <w:r>
        <w:rPr>
          <w:rFonts w:ascii="Cambria" w:hAnsi="Cambria"/>
          <w:b/>
          <w:bCs/>
          <w:noProof/>
          <w:color w:val="CC00CC"/>
          <w:sz w:val="32"/>
          <w:lang w:eastAsia="hr-HR"/>
        </w:rPr>
        <w:drawing>
          <wp:inline distT="0" distB="0" distL="0" distR="0">
            <wp:extent cx="5762625" cy="8048625"/>
            <wp:effectExtent l="19050" t="0" r="9525" b="0"/>
            <wp:docPr id="1" name="Slika 1" descr="C:\Users\Pc\Downloads\plan i program rada 2022 (2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plan i program rada 2022 (2)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671" w:rsidRDefault="00CD6671" w:rsidP="00CD6671">
      <w:pPr>
        <w:pStyle w:val="Default"/>
        <w:rPr>
          <w:rStyle w:val="A7"/>
          <w:rFonts w:ascii="Cambria" w:hAnsi="Cambria"/>
          <w:color w:val="CC00CC"/>
          <w:sz w:val="32"/>
          <w:szCs w:val="24"/>
        </w:rPr>
      </w:pPr>
      <w:r>
        <w:rPr>
          <w:rStyle w:val="A7"/>
          <w:rFonts w:ascii="Cambria" w:hAnsi="Cambria"/>
          <w:color w:val="CC00CC"/>
          <w:sz w:val="32"/>
          <w:szCs w:val="24"/>
        </w:rPr>
        <w:br w:type="page"/>
      </w:r>
    </w:p>
    <w:p w:rsidR="005A6BEC" w:rsidRPr="00FE05A1" w:rsidRDefault="00002F4E">
      <w:pPr>
        <w:pStyle w:val="Pa5"/>
        <w:jc w:val="center"/>
        <w:rPr>
          <w:rStyle w:val="A7"/>
          <w:rFonts w:ascii="Cambria" w:hAnsi="Cambria"/>
          <w:color w:val="CC00CC"/>
          <w:sz w:val="32"/>
          <w:szCs w:val="24"/>
        </w:rPr>
      </w:pPr>
      <w:r w:rsidRPr="00FE05A1">
        <w:rPr>
          <w:rStyle w:val="A7"/>
          <w:rFonts w:ascii="Cambria" w:hAnsi="Cambria"/>
          <w:color w:val="CC00CC"/>
          <w:sz w:val="32"/>
          <w:szCs w:val="24"/>
        </w:rPr>
        <w:lastRenderedPageBreak/>
        <w:t xml:space="preserve">ZAJEDNICA TEKNIČKE KULTURE GRADA BJELOVARA </w:t>
      </w:r>
    </w:p>
    <w:p w:rsidR="00002F4E" w:rsidRPr="00FE05A1" w:rsidRDefault="00002F4E">
      <w:pPr>
        <w:pStyle w:val="Normal1"/>
        <w:spacing w:after="0"/>
        <w:ind w:firstLine="708"/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5A6BEC" w:rsidRPr="00FE05A1" w:rsidRDefault="00002F4E">
      <w:pPr>
        <w:pStyle w:val="Normal1"/>
        <w:spacing w:after="0"/>
        <w:ind w:firstLine="708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Zajednica tehničke kulture grada Bjelovara ponosi se kontinuiranim radom Zajednice od </w:t>
      </w:r>
      <w:r w:rsidRPr="00FE05A1">
        <w:rPr>
          <w:rFonts w:ascii="Cambria" w:hAnsi="Cambria" w:cs="KievitPro-Bold"/>
          <w:bCs/>
          <w:color w:val="000000"/>
          <w:sz w:val="24"/>
          <w:szCs w:val="24"/>
        </w:rPr>
        <w:t>1948. godine</w:t>
      </w:r>
      <w:r w:rsidRPr="00FE05A1">
        <w:rPr>
          <w:rFonts w:ascii="Cambria" w:hAnsi="Cambria" w:cs="KievitPro-Light"/>
          <w:color w:val="000000"/>
          <w:sz w:val="24"/>
          <w:szCs w:val="24"/>
        </w:rPr>
        <w:t>. Od samog osnutka</w:t>
      </w:r>
      <w:r w:rsidR="005E08AF" w:rsidRPr="00FE05A1">
        <w:rPr>
          <w:rFonts w:ascii="Cambria" w:hAnsi="Cambria" w:cs="KievitPro-Light"/>
          <w:color w:val="000000"/>
          <w:sz w:val="24"/>
          <w:szCs w:val="24"/>
        </w:rPr>
        <w:t>,</w:t>
      </w: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 Zajednica je bazirana na rad s djecom i mladima zbog razumijevanja i stručnosti voditelja na području odgojno-obrazovnog rada u sferi tehničke kulture i kulture. Posebno vodimo brigu o mladim tehničarima u svim osnovnim školama na području Grada Bjelovara. Tijekom godina planirane su smotre, sletovi, natjecanja, radionice, edukacije kojima obuhvaćamo mlade, ali i odrasle. </w:t>
      </w:r>
    </w:p>
    <w:p w:rsidR="005A6BEC" w:rsidRPr="00FE05A1" w:rsidRDefault="00002F4E">
      <w:pPr>
        <w:pStyle w:val="Normal1"/>
        <w:spacing w:after="0"/>
        <w:ind w:firstLine="708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Odgoj za slobodno vrijeme jedan je od najvažnijih zadataka suvremenog odgoja. Slobodno vrijeme je ono vrijeme u kojem je pojedinac oslobođen obveza prema obitelji, školi, poslu i široj zajednici, a koje je namijenjeno </w:t>
      </w:r>
      <w:r w:rsidRPr="00FE05A1">
        <w:rPr>
          <w:rFonts w:ascii="Cambria" w:hAnsi="Cambria" w:cs="KievitPro-Bold"/>
          <w:bCs/>
          <w:color w:val="000000"/>
          <w:sz w:val="24"/>
          <w:szCs w:val="24"/>
        </w:rPr>
        <w:t>aktivnostima</w:t>
      </w: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. Te aktivnosti odlikuje dobrovoljnost sudjelovanja i interesantnost, u njima pojedinac zadovoljava vlastite sklonosti i razvija sposobnosti. Takve ciljeve nastoji realizirati Zajednica tehničke kulture Grada Bjelovara koja okuplja mlade Bjelovarčane na zajedničkom cilju – uživanju u druženju i bavljenju tehničkom kulturom i kulturom. Upravo iz razloga što se brine o kvalitetnom i društveno prihvatljivom provođenju slobodnog vremena djece i mladeži Bjelovara, Zajednica tehničke kulture Grada Bjelovara zaslužila je poziciju prioriteta Grada Bjelovara. Takav položaj redovito opravdava visokim postignućima članica klubova. </w:t>
      </w:r>
    </w:p>
    <w:p w:rsidR="005A6BEC" w:rsidRPr="00FE05A1" w:rsidRDefault="00002F4E">
      <w:pPr>
        <w:pStyle w:val="Normal1"/>
        <w:spacing w:after="0"/>
        <w:ind w:firstLine="708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Zajednica tehničke kulture grada Bjelovara posebnu pažnju posvećuje darovitoj djeci i mladima, a odgojno-obrazovni učinci su značajni budući da motivacija za rad proizlazi iz slobodne volje i kreativnosti pojedinaca. Postignuća članica ZTK Grada Bjelovara kroz udruge: </w:t>
      </w:r>
    </w:p>
    <w:p w:rsidR="005A6BEC" w:rsidRPr="00FE05A1" w:rsidRDefault="00002F4E">
      <w:pPr>
        <w:pStyle w:val="Odlomakpopisa"/>
        <w:numPr>
          <w:ilvl w:val="0"/>
          <w:numId w:val="2"/>
        </w:numPr>
        <w:spacing w:after="0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Radioamaterski klub“ Bjelovar“ </w:t>
      </w:r>
    </w:p>
    <w:p w:rsidR="005A6BEC" w:rsidRPr="00FE05A1" w:rsidRDefault="00002F4E">
      <w:pPr>
        <w:pStyle w:val="Odlomakpopisa"/>
        <w:numPr>
          <w:ilvl w:val="0"/>
          <w:numId w:val="2"/>
        </w:numPr>
        <w:spacing w:after="0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Modelarski klub Bjelovar </w:t>
      </w:r>
    </w:p>
    <w:p w:rsidR="005A6BEC" w:rsidRPr="00FE05A1" w:rsidRDefault="00002F4E">
      <w:pPr>
        <w:pStyle w:val="Odlomakpopisa"/>
        <w:numPr>
          <w:ilvl w:val="0"/>
          <w:numId w:val="2"/>
        </w:numPr>
        <w:spacing w:after="0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CB radio klub „Bjelovar „ </w:t>
      </w:r>
    </w:p>
    <w:p w:rsidR="005A6BEC" w:rsidRPr="00FE05A1" w:rsidRDefault="00002F4E">
      <w:pPr>
        <w:pStyle w:val="Odlomakpopisa"/>
        <w:numPr>
          <w:ilvl w:val="0"/>
          <w:numId w:val="2"/>
        </w:numPr>
        <w:spacing w:after="0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Radio klub „Nikola Tesla „ Bjelovar </w:t>
      </w:r>
    </w:p>
    <w:p w:rsidR="005A6BEC" w:rsidRPr="00FE05A1" w:rsidRDefault="00002F4E">
      <w:pPr>
        <w:pStyle w:val="Odlomakpopisa"/>
        <w:numPr>
          <w:ilvl w:val="0"/>
          <w:numId w:val="2"/>
        </w:numPr>
        <w:spacing w:after="0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Fotoklub Bjelovar </w:t>
      </w:r>
    </w:p>
    <w:p w:rsidR="005A6BEC" w:rsidRPr="00FE05A1" w:rsidRDefault="00002F4E">
      <w:pPr>
        <w:pStyle w:val="Odlomakpopisa"/>
        <w:numPr>
          <w:ilvl w:val="0"/>
          <w:numId w:val="2"/>
        </w:numPr>
        <w:spacing w:after="0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>Zrakoplovni klub Bjelovar</w:t>
      </w:r>
    </w:p>
    <w:p w:rsidR="005A6BEC" w:rsidRPr="00FE05A1" w:rsidRDefault="00002F4E">
      <w:pPr>
        <w:pStyle w:val="Odlomakpopisa"/>
        <w:numPr>
          <w:ilvl w:val="0"/>
          <w:numId w:val="2"/>
        </w:numPr>
        <w:spacing w:after="0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Udruga informatičara BBŽ </w:t>
      </w:r>
    </w:p>
    <w:p w:rsidR="005A6BEC" w:rsidRPr="00FE05A1" w:rsidRDefault="005A6BEC">
      <w:pPr>
        <w:pStyle w:val="Normal1"/>
        <w:spacing w:after="0"/>
        <w:rPr>
          <w:rFonts w:ascii="Cambria" w:hAnsi="Cambria" w:cs="KievitPro-Light"/>
          <w:color w:val="000000"/>
          <w:sz w:val="24"/>
          <w:szCs w:val="24"/>
        </w:rPr>
      </w:pPr>
    </w:p>
    <w:p w:rsidR="005A6BEC" w:rsidRPr="00FE05A1" w:rsidRDefault="00002F4E">
      <w:pPr>
        <w:pStyle w:val="Normal1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>značajna su na gradskoj, županijskoj, ali i međunarodnoj (svjetskoj) razini. Zajednicu tehničke kulture Grada Bjelovara financira Grad Bjelovar prepoznavši važnost djelovanja u tehničkoj kulturi i dajući Zajednici važnost općeg interesa grada. Zajednica je iznimno aktivno uključena u sva gradska zbivanja i manifestacije</w:t>
      </w:r>
    </w:p>
    <w:p w:rsidR="005A6BEC" w:rsidRPr="00FE05A1" w:rsidRDefault="005A6BEC">
      <w:pPr>
        <w:pStyle w:val="Normal1"/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5A6BEC" w:rsidRPr="00FE05A1" w:rsidRDefault="005A6BEC">
      <w:pPr>
        <w:pStyle w:val="Normal1"/>
        <w:jc w:val="both"/>
        <w:rPr>
          <w:rFonts w:ascii="Cambria" w:hAnsi="Cambria"/>
          <w:sz w:val="24"/>
          <w:szCs w:val="24"/>
        </w:rPr>
      </w:pPr>
    </w:p>
    <w:p w:rsidR="005A6BEC" w:rsidRDefault="005A6BEC">
      <w:pPr>
        <w:pStyle w:val="Normal1"/>
        <w:jc w:val="both"/>
        <w:rPr>
          <w:rFonts w:ascii="Cambria" w:hAnsi="Cambria"/>
          <w:sz w:val="24"/>
          <w:szCs w:val="24"/>
        </w:rPr>
      </w:pPr>
    </w:p>
    <w:p w:rsidR="00FE05A1" w:rsidRPr="00FE05A1" w:rsidRDefault="00FE05A1">
      <w:pPr>
        <w:pStyle w:val="Normal1"/>
        <w:jc w:val="both"/>
        <w:rPr>
          <w:rFonts w:ascii="Cambria" w:hAnsi="Cambria"/>
          <w:sz w:val="24"/>
          <w:szCs w:val="24"/>
        </w:rPr>
      </w:pPr>
    </w:p>
    <w:p w:rsidR="005A6BEC" w:rsidRPr="00FE05A1" w:rsidRDefault="005A6BEC">
      <w:pPr>
        <w:pStyle w:val="Normal1"/>
        <w:jc w:val="both"/>
        <w:rPr>
          <w:rFonts w:ascii="Cambria" w:hAnsi="Cambria"/>
          <w:sz w:val="24"/>
          <w:szCs w:val="24"/>
        </w:rPr>
      </w:pPr>
    </w:p>
    <w:p w:rsidR="005A6BEC" w:rsidRPr="00FE05A1" w:rsidRDefault="00002F4E">
      <w:pPr>
        <w:pStyle w:val="Pa3"/>
        <w:spacing w:line="276" w:lineRule="auto"/>
        <w:rPr>
          <w:rFonts w:ascii="Cambria" w:hAnsi="Cambria"/>
          <w:b/>
          <w:bCs/>
          <w:color w:val="000000"/>
        </w:rPr>
      </w:pPr>
      <w:r w:rsidRPr="00FE05A1">
        <w:rPr>
          <w:rFonts w:ascii="Cambria" w:hAnsi="Cambria"/>
          <w:b/>
          <w:bCs/>
          <w:color w:val="000000"/>
        </w:rPr>
        <w:lastRenderedPageBreak/>
        <w:t xml:space="preserve">Najvažniji ciljevi Zajednice tehničke kulture Grada Bjelovara su: </w:t>
      </w:r>
    </w:p>
    <w:p w:rsidR="005A6BEC" w:rsidRPr="00FE05A1" w:rsidRDefault="00002F4E">
      <w:pPr>
        <w:pStyle w:val="Default"/>
        <w:numPr>
          <w:ilvl w:val="0"/>
          <w:numId w:val="1"/>
        </w:numPr>
        <w:spacing w:line="276" w:lineRule="auto"/>
        <w:jc w:val="both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 xml:space="preserve">Poticanje i promicanje djelatnosti tehničke kulture </w:t>
      </w:r>
    </w:p>
    <w:p w:rsidR="005A6BEC" w:rsidRPr="00FE05A1" w:rsidRDefault="00002F4E">
      <w:pPr>
        <w:pStyle w:val="Default"/>
        <w:numPr>
          <w:ilvl w:val="0"/>
          <w:numId w:val="1"/>
        </w:numPr>
        <w:spacing w:line="276" w:lineRule="auto"/>
        <w:jc w:val="both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 xml:space="preserve">Poticanje građanstva na pridruživanje udrugama koje se bave tehničkom kulturom </w:t>
      </w:r>
    </w:p>
    <w:p w:rsidR="005A6BEC" w:rsidRPr="00FE05A1" w:rsidRDefault="00002F4E">
      <w:pPr>
        <w:pStyle w:val="Default"/>
        <w:numPr>
          <w:ilvl w:val="0"/>
          <w:numId w:val="1"/>
        </w:numPr>
        <w:spacing w:line="276" w:lineRule="auto"/>
        <w:jc w:val="both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 xml:space="preserve">Promicanje i unapređivanje stručnog rada i osposobljavanje djelatnika u tehničkoj kulturi </w:t>
      </w:r>
    </w:p>
    <w:p w:rsidR="005A6BEC" w:rsidRPr="00FE05A1" w:rsidRDefault="00002F4E">
      <w:pPr>
        <w:pStyle w:val="Default"/>
        <w:numPr>
          <w:ilvl w:val="0"/>
          <w:numId w:val="1"/>
        </w:numPr>
        <w:spacing w:line="276" w:lineRule="auto"/>
        <w:jc w:val="both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 xml:space="preserve">Omogućavanje znanstveno-tehničkog opismenjavanja s naglaskom na mlade  </w:t>
      </w:r>
    </w:p>
    <w:p w:rsidR="005A6BEC" w:rsidRPr="00FE05A1" w:rsidRDefault="00002F4E">
      <w:pPr>
        <w:pStyle w:val="Default"/>
        <w:numPr>
          <w:ilvl w:val="0"/>
          <w:numId w:val="1"/>
        </w:numPr>
        <w:spacing w:line="276" w:lineRule="auto"/>
        <w:jc w:val="both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 xml:space="preserve">Promicanje i poticanje udruga, kreatora i inovatora </w:t>
      </w:r>
    </w:p>
    <w:p w:rsidR="005A6BEC" w:rsidRPr="00FE05A1" w:rsidRDefault="00002F4E">
      <w:pPr>
        <w:pStyle w:val="Default"/>
        <w:numPr>
          <w:ilvl w:val="0"/>
          <w:numId w:val="1"/>
        </w:numPr>
        <w:spacing w:line="276" w:lineRule="auto"/>
        <w:jc w:val="both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 xml:space="preserve">Poticanje izdavačke djelatnosti </w:t>
      </w:r>
    </w:p>
    <w:p w:rsidR="005A6BEC" w:rsidRPr="00FE05A1" w:rsidRDefault="00002F4E">
      <w:pPr>
        <w:pStyle w:val="Default"/>
        <w:numPr>
          <w:ilvl w:val="0"/>
          <w:numId w:val="1"/>
        </w:numPr>
        <w:spacing w:line="276" w:lineRule="auto"/>
        <w:jc w:val="both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 xml:space="preserve">Poticanje i promicanje informatizacije djelatnosti </w:t>
      </w:r>
    </w:p>
    <w:p w:rsidR="005A6BEC" w:rsidRPr="00FE05A1" w:rsidRDefault="00002F4E">
      <w:pPr>
        <w:pStyle w:val="Odlomakpopisa"/>
        <w:numPr>
          <w:ilvl w:val="0"/>
          <w:numId w:val="1"/>
        </w:numPr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Suradnja s drugim udrugama, gospodarskim i drugim organizacijama, školama i državnim tijelima </w:t>
      </w:r>
    </w:p>
    <w:p w:rsidR="005A6BEC" w:rsidRPr="00FE05A1" w:rsidRDefault="00002F4E">
      <w:pPr>
        <w:pStyle w:val="Odlomakpopisa"/>
        <w:numPr>
          <w:ilvl w:val="0"/>
          <w:numId w:val="1"/>
        </w:numPr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Skrb o zaštiti i unapređivanju životnog i radnog okoliša  </w:t>
      </w:r>
    </w:p>
    <w:p w:rsidR="005A6BEC" w:rsidRPr="00FE05A1" w:rsidRDefault="00002F4E">
      <w:pPr>
        <w:pStyle w:val="Odlomakpopisa"/>
        <w:numPr>
          <w:ilvl w:val="0"/>
          <w:numId w:val="1"/>
        </w:numPr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Poboljšavanje upravljanja financijama </w:t>
      </w:r>
    </w:p>
    <w:p w:rsidR="005A6BEC" w:rsidRPr="00FE05A1" w:rsidRDefault="00002F4E">
      <w:pPr>
        <w:pStyle w:val="Odlomakpopisa"/>
        <w:numPr>
          <w:ilvl w:val="0"/>
          <w:numId w:val="1"/>
        </w:numPr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Povećavanje prepoznatljivosti ZTKGBJ i prisutnost u javnosti </w:t>
      </w:r>
    </w:p>
    <w:p w:rsidR="005A6BEC" w:rsidRPr="00FE05A1" w:rsidRDefault="00002F4E">
      <w:pPr>
        <w:pStyle w:val="Odlomakpopisa"/>
        <w:numPr>
          <w:ilvl w:val="0"/>
          <w:numId w:val="1"/>
        </w:numPr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>Razvijanje sustava praćenja i vrednovanja</w:t>
      </w:r>
    </w:p>
    <w:p w:rsidR="005A6BEC" w:rsidRPr="00FE05A1" w:rsidRDefault="00002F4E">
      <w:pPr>
        <w:pStyle w:val="Odlomakpopisa"/>
        <w:numPr>
          <w:ilvl w:val="0"/>
          <w:numId w:val="1"/>
        </w:numPr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>Suradnja s drugim udrugama i povezivanje s udrugama osoba s invaliditetom, lokalnim zajednicama, privatnim sektorom i s ostalim udrugama civilnog društva zbog prepoznavanja stvarnih potreba takvih osoba i prilagodbe programa</w:t>
      </w:r>
    </w:p>
    <w:p w:rsidR="005A6BEC" w:rsidRPr="00FE05A1" w:rsidRDefault="00002F4E">
      <w:pPr>
        <w:pStyle w:val="Odlomakpopisa"/>
        <w:numPr>
          <w:ilvl w:val="0"/>
          <w:numId w:val="1"/>
        </w:numPr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Poticanje otvaranja adresa elektroničke pošte u svim udrugama koje još nemaju </w:t>
      </w:r>
    </w:p>
    <w:p w:rsidR="005A6BEC" w:rsidRPr="00FE05A1" w:rsidRDefault="00002F4E">
      <w:pPr>
        <w:pStyle w:val="Odlomakpopisa"/>
        <w:numPr>
          <w:ilvl w:val="0"/>
          <w:numId w:val="1"/>
        </w:numPr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Održavanje obuke vezane za osnove korištenja osobnog računala i interneta  </w:t>
      </w:r>
    </w:p>
    <w:p w:rsidR="005A6BEC" w:rsidRPr="00FE05A1" w:rsidRDefault="00002F4E">
      <w:pPr>
        <w:pStyle w:val="Odlomakpopisa"/>
        <w:numPr>
          <w:ilvl w:val="0"/>
          <w:numId w:val="1"/>
        </w:numPr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>Osnivanje radne skupine za pisanje projekata iza održavanja radionica na tu temu</w:t>
      </w:r>
    </w:p>
    <w:p w:rsidR="005A6BEC" w:rsidRPr="00FE05A1" w:rsidRDefault="00002F4E">
      <w:pPr>
        <w:pStyle w:val="Odlomakpopisa"/>
        <w:numPr>
          <w:ilvl w:val="0"/>
          <w:numId w:val="1"/>
        </w:numPr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>Razvijati kod mladih osobnost poticanjem upornosti, snalažljivosti u novim okolnostima, zajedništvo i suradnju</w:t>
      </w:r>
    </w:p>
    <w:p w:rsidR="005A6BEC" w:rsidRPr="00FE05A1" w:rsidRDefault="00002F4E">
      <w:pPr>
        <w:pStyle w:val="Odlomakpopisa"/>
        <w:numPr>
          <w:ilvl w:val="0"/>
          <w:numId w:val="1"/>
        </w:numPr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>Razvijati kod mladih ključne kompetencije</w:t>
      </w:r>
    </w:p>
    <w:p w:rsidR="005A6BEC" w:rsidRPr="00FE05A1" w:rsidRDefault="00002F4E">
      <w:pPr>
        <w:pStyle w:val="Odlomakpopisa"/>
        <w:numPr>
          <w:ilvl w:val="0"/>
          <w:numId w:val="1"/>
        </w:numPr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Povezati sadržaje sa životom, steći trajna znanja i osvijestiti mogućnost promjene stečenog znanja u vidu razvijanja i promidžbe tehničke kulture, stvaralačkog i znanstvenog rada, znanstvenog i tehničkog opismenjavanja </w:t>
      </w:r>
    </w:p>
    <w:p w:rsidR="005A6BEC" w:rsidRPr="00FE05A1" w:rsidRDefault="00002F4E">
      <w:pPr>
        <w:pStyle w:val="Odlomakpopisa"/>
        <w:numPr>
          <w:ilvl w:val="0"/>
          <w:numId w:val="1"/>
        </w:numPr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>Povećanje ključnih kompetencija s naglaskom na učenje, rješavanje problema, socijalne kompetencije</w:t>
      </w:r>
    </w:p>
    <w:p w:rsidR="005A6BEC" w:rsidRPr="00FE05A1" w:rsidRDefault="00002F4E">
      <w:pPr>
        <w:pStyle w:val="Odlomakpopisa"/>
        <w:numPr>
          <w:ilvl w:val="0"/>
          <w:numId w:val="1"/>
        </w:numPr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Socijalno i emocionalno osnaživanje mladih i osposobljenost da se suoče s teškoćama i neuspjehom, da se povežu s drugima, da budu uporni i ustrajni u radu, da traže pomoć kad im je potrebna, da sve svoje mogućnosti najbolje iskoriste u zajedništvu i suradnji s drugima u skupini </w:t>
      </w:r>
    </w:p>
    <w:p w:rsidR="005A6BEC" w:rsidRPr="00FE05A1" w:rsidRDefault="00002F4E">
      <w:pPr>
        <w:pStyle w:val="Odlomakpopisa"/>
        <w:numPr>
          <w:ilvl w:val="0"/>
          <w:numId w:val="1"/>
        </w:numPr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Ostvarivanje podrške lokalne zajednice i postizanje partnerstva između udruga i lokalne zajednice </w:t>
      </w:r>
    </w:p>
    <w:p w:rsidR="005A6BEC" w:rsidRPr="00FE05A1" w:rsidRDefault="00002F4E">
      <w:pPr>
        <w:pStyle w:val="Odlomakpopisa"/>
        <w:numPr>
          <w:ilvl w:val="0"/>
          <w:numId w:val="1"/>
        </w:numPr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Poticanje inicijative za suradnjom u međunarodnoj razmjeni te aktivno doprinijeti uspostavi institucijske suradnje i partnerstvo u zemlji i inozemstvu </w:t>
      </w:r>
    </w:p>
    <w:p w:rsidR="005A6BEC" w:rsidRPr="00FE05A1" w:rsidRDefault="005A6BEC">
      <w:pPr>
        <w:pStyle w:val="Default"/>
        <w:spacing w:line="276" w:lineRule="auto"/>
        <w:jc w:val="both"/>
        <w:rPr>
          <w:rFonts w:ascii="Cambria" w:hAnsi="Cambria" w:cs="KievitPro-Light"/>
        </w:rPr>
      </w:pPr>
    </w:p>
    <w:p w:rsidR="0002623F" w:rsidRDefault="00002F4E" w:rsidP="0002623F">
      <w:pPr>
        <w:pStyle w:val="Default"/>
        <w:spacing w:line="276" w:lineRule="auto"/>
        <w:ind w:firstLine="360"/>
        <w:jc w:val="both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>Surađuje se s drugim društvenim čimbenicima s ciljem otvaranja vrata prema široj javnosti koja je zainteresirana za razvoj tehnike, tehnologije i znanosti, a dobru suradnju gaji sa Zajednicom tehničke kulture Bjelovarsko – bilogorske županije te Hrvatskom zajednicom tehničke kulture.</w:t>
      </w:r>
    </w:p>
    <w:p w:rsidR="0002623F" w:rsidRDefault="0002623F" w:rsidP="0002623F">
      <w:pPr>
        <w:pStyle w:val="Default"/>
        <w:spacing w:line="276" w:lineRule="auto"/>
        <w:jc w:val="both"/>
        <w:rPr>
          <w:rFonts w:ascii="Cambria" w:hAnsi="Cambria"/>
          <w:b/>
          <w:bCs/>
        </w:rPr>
      </w:pPr>
    </w:p>
    <w:p w:rsidR="005A6BEC" w:rsidRPr="0002623F" w:rsidRDefault="00002F4E" w:rsidP="0002623F">
      <w:pPr>
        <w:pStyle w:val="Default"/>
        <w:spacing w:line="276" w:lineRule="auto"/>
        <w:jc w:val="both"/>
        <w:rPr>
          <w:rFonts w:ascii="Cambria" w:hAnsi="Cambria" w:cs="KievitPro-Light"/>
        </w:rPr>
      </w:pPr>
      <w:r w:rsidRPr="00FE05A1">
        <w:rPr>
          <w:rFonts w:ascii="Cambria" w:hAnsi="Cambria"/>
          <w:b/>
          <w:bCs/>
        </w:rPr>
        <w:t xml:space="preserve">OČEKIVANI REZULTATI </w:t>
      </w:r>
    </w:p>
    <w:p w:rsidR="005A6BEC" w:rsidRPr="00FE05A1" w:rsidRDefault="00002F4E">
      <w:pPr>
        <w:pStyle w:val="Default"/>
        <w:numPr>
          <w:ilvl w:val="0"/>
          <w:numId w:val="3"/>
        </w:numPr>
        <w:spacing w:line="276" w:lineRule="auto"/>
        <w:jc w:val="both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>Povećanje ključnih kompetencija s naglaskom na učenje, rješavanje problema, socijalne kompetencije</w:t>
      </w:r>
    </w:p>
    <w:p w:rsidR="005A6BEC" w:rsidRPr="00FE05A1" w:rsidRDefault="00002F4E">
      <w:pPr>
        <w:pStyle w:val="Default"/>
        <w:numPr>
          <w:ilvl w:val="0"/>
          <w:numId w:val="3"/>
        </w:numPr>
        <w:spacing w:line="276" w:lineRule="auto"/>
        <w:jc w:val="both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>Socijalno i emocionalno osnaživanje mladih i osposobljenost da se suoče s teškoćama i neuspjehom, da se povežu s drugima, da budu uporni i ustrajni u radu, da traže pomoć kad im je potrebna, da sve svoje mogućnosti najbolje iskoriste u zajedništvu i suradnji s drugima u skupini</w:t>
      </w:r>
    </w:p>
    <w:p w:rsidR="005A6BEC" w:rsidRPr="00FE05A1" w:rsidRDefault="00002F4E">
      <w:pPr>
        <w:pStyle w:val="Pa3"/>
        <w:numPr>
          <w:ilvl w:val="0"/>
          <w:numId w:val="3"/>
        </w:numPr>
        <w:spacing w:line="276" w:lineRule="auto"/>
        <w:jc w:val="both"/>
        <w:rPr>
          <w:rFonts w:ascii="Cambria" w:hAnsi="Cambria" w:cs="KievitPro-Light"/>
          <w:color w:val="000000"/>
        </w:rPr>
      </w:pPr>
      <w:r w:rsidRPr="00FE05A1">
        <w:rPr>
          <w:rFonts w:ascii="Cambria" w:hAnsi="Cambria" w:cs="KievitPro-Light"/>
          <w:color w:val="000000"/>
        </w:rPr>
        <w:t>Prepoznavanje važnosti uloge obitelji u djetetovom napredovanju u učenju i cjelokupnom razvoju</w:t>
      </w:r>
    </w:p>
    <w:p w:rsidR="005A6BEC" w:rsidRPr="00FE05A1" w:rsidRDefault="00002F4E">
      <w:pPr>
        <w:pStyle w:val="Default"/>
        <w:numPr>
          <w:ilvl w:val="0"/>
          <w:numId w:val="3"/>
        </w:numPr>
        <w:spacing w:line="276" w:lineRule="auto"/>
        <w:jc w:val="both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 xml:space="preserve">Podrška lokalne zajednice i postizanje partnerstva između udruga i lokalne zajednice. </w:t>
      </w:r>
    </w:p>
    <w:p w:rsidR="005A6BEC" w:rsidRPr="00FE05A1" w:rsidRDefault="00002F4E">
      <w:pPr>
        <w:pStyle w:val="Default"/>
        <w:numPr>
          <w:ilvl w:val="0"/>
          <w:numId w:val="3"/>
        </w:numPr>
        <w:spacing w:line="276" w:lineRule="auto"/>
        <w:jc w:val="both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>Razvoj inicijative za suradnjom u međunarodnoj razmjeni te aktivan doprinos uspostavi institucijske suradnje i partnerstva u zemlji i inozemstvu</w:t>
      </w:r>
    </w:p>
    <w:p w:rsidR="005A6BEC" w:rsidRPr="00FE05A1" w:rsidRDefault="00002F4E">
      <w:pPr>
        <w:pStyle w:val="Default"/>
        <w:numPr>
          <w:ilvl w:val="0"/>
          <w:numId w:val="3"/>
        </w:numPr>
        <w:spacing w:line="276" w:lineRule="auto"/>
        <w:jc w:val="both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>Suradnja s drugim društvenim čimbenicima s ciljem otvaranja vrata prema široj javnosti koja je zainteresirana za razvoj tehnike, tehnologije i znanosti, sa Zajednicom tehničke kulture Bjelovarsko – bilogorske županije te Hrvatskom zajednicom tehničke kulture</w:t>
      </w:r>
    </w:p>
    <w:p w:rsidR="005A6BEC" w:rsidRPr="00FE05A1" w:rsidRDefault="005A6BEC">
      <w:pPr>
        <w:pStyle w:val="Pa3"/>
        <w:spacing w:line="276" w:lineRule="auto"/>
        <w:jc w:val="both"/>
        <w:rPr>
          <w:rFonts w:ascii="Cambria" w:hAnsi="Cambria"/>
          <w:b/>
          <w:bCs/>
          <w:color w:val="000000"/>
        </w:rPr>
      </w:pPr>
    </w:p>
    <w:p w:rsidR="005A6BEC" w:rsidRPr="00FE05A1" w:rsidRDefault="00002F4E">
      <w:pPr>
        <w:pStyle w:val="Pa3"/>
        <w:spacing w:line="276" w:lineRule="auto"/>
        <w:jc w:val="both"/>
        <w:rPr>
          <w:rFonts w:ascii="Cambria" w:hAnsi="Cambria"/>
          <w:b/>
          <w:bCs/>
          <w:color w:val="000000"/>
        </w:rPr>
      </w:pPr>
      <w:r w:rsidRPr="00FE05A1">
        <w:rPr>
          <w:rFonts w:ascii="Cambria" w:hAnsi="Cambria"/>
          <w:b/>
          <w:bCs/>
          <w:color w:val="000000"/>
        </w:rPr>
        <w:t xml:space="preserve">ORGANIZACIJA </w:t>
      </w:r>
    </w:p>
    <w:p w:rsidR="005A6BEC" w:rsidRPr="00FE05A1" w:rsidRDefault="00002F4E">
      <w:pPr>
        <w:pStyle w:val="Pa4"/>
        <w:spacing w:line="276" w:lineRule="auto"/>
        <w:ind w:firstLine="708"/>
        <w:jc w:val="both"/>
        <w:rPr>
          <w:rFonts w:ascii="Cambria" w:hAnsi="Cambria" w:cs="KievitPro-Light"/>
          <w:color w:val="000000"/>
        </w:rPr>
      </w:pPr>
      <w:r w:rsidRPr="00FE05A1">
        <w:rPr>
          <w:rFonts w:ascii="Cambria" w:hAnsi="Cambria" w:cs="KievitPro-Light"/>
          <w:color w:val="000000"/>
        </w:rPr>
        <w:t xml:space="preserve">Organizacijske sastavnice čine: prostor, oprema i kadrovi za rad s članovima svakog kluba ponaosob. Svi klubovi raspolažu opremom koju nadopunjuju i kadrovima koji se stalno usavršavaju. Svoje programe i sve aktivnosti udruge rade u prostorima ZTKGBJ i pretvaraju ga u edukacijski centar Natjecanja i na terenu (rad na radio vezama, fotografiranje). </w:t>
      </w:r>
    </w:p>
    <w:p w:rsidR="005A6BEC" w:rsidRPr="00FE05A1" w:rsidRDefault="005A6BEC">
      <w:pPr>
        <w:pStyle w:val="Pa3"/>
        <w:spacing w:line="276" w:lineRule="auto"/>
        <w:jc w:val="both"/>
        <w:rPr>
          <w:rFonts w:ascii="Cambria" w:hAnsi="Cambria"/>
          <w:b/>
          <w:bCs/>
          <w:color w:val="000000"/>
        </w:rPr>
      </w:pPr>
    </w:p>
    <w:p w:rsidR="005A6BEC" w:rsidRPr="00FE05A1" w:rsidRDefault="00002F4E">
      <w:pPr>
        <w:pStyle w:val="Pa3"/>
        <w:spacing w:line="276" w:lineRule="auto"/>
        <w:jc w:val="both"/>
        <w:rPr>
          <w:rFonts w:ascii="Cambria" w:hAnsi="Cambria"/>
          <w:b/>
          <w:bCs/>
          <w:color w:val="000000"/>
        </w:rPr>
      </w:pPr>
      <w:r w:rsidRPr="00FE05A1">
        <w:rPr>
          <w:rFonts w:ascii="Cambria" w:hAnsi="Cambria"/>
          <w:b/>
          <w:bCs/>
          <w:color w:val="000000"/>
        </w:rPr>
        <w:t xml:space="preserve">METODE </w:t>
      </w:r>
    </w:p>
    <w:p w:rsidR="005A6BEC" w:rsidRPr="00FE05A1" w:rsidRDefault="00002F4E">
      <w:pPr>
        <w:pStyle w:val="Pa3"/>
        <w:spacing w:line="276" w:lineRule="auto"/>
        <w:jc w:val="both"/>
        <w:rPr>
          <w:rFonts w:ascii="Cambria" w:hAnsi="Cambria" w:cs="KievitPro-Light"/>
          <w:color w:val="000000"/>
        </w:rPr>
      </w:pPr>
      <w:r w:rsidRPr="00FE05A1">
        <w:rPr>
          <w:rFonts w:ascii="Cambria" w:hAnsi="Cambria" w:cs="KievitPro-Light"/>
          <w:color w:val="000000"/>
        </w:rPr>
        <w:t xml:space="preserve">U radu se koristi kombinacija metoda, strategija i tehnika poučavanja, npr.: </w:t>
      </w:r>
    </w:p>
    <w:p w:rsidR="005A6BEC" w:rsidRPr="00FE05A1" w:rsidRDefault="00002F4E">
      <w:pPr>
        <w:pStyle w:val="Default"/>
        <w:numPr>
          <w:ilvl w:val="0"/>
          <w:numId w:val="4"/>
        </w:numPr>
        <w:spacing w:line="276" w:lineRule="auto"/>
        <w:jc w:val="both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 xml:space="preserve">učenje otkrivanjem </w:t>
      </w:r>
    </w:p>
    <w:p w:rsidR="005A6BEC" w:rsidRPr="00FE05A1" w:rsidRDefault="00002F4E">
      <w:pPr>
        <w:pStyle w:val="Default"/>
        <w:numPr>
          <w:ilvl w:val="0"/>
          <w:numId w:val="4"/>
        </w:numPr>
        <w:spacing w:line="276" w:lineRule="auto"/>
        <w:jc w:val="both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 xml:space="preserve">diskusije </w:t>
      </w:r>
    </w:p>
    <w:p w:rsidR="005A6BEC" w:rsidRPr="00FE05A1" w:rsidRDefault="00002F4E">
      <w:pPr>
        <w:pStyle w:val="Default"/>
        <w:numPr>
          <w:ilvl w:val="0"/>
          <w:numId w:val="4"/>
        </w:numPr>
        <w:spacing w:line="276" w:lineRule="auto"/>
        <w:jc w:val="both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 xml:space="preserve">vježbe i demonstracije </w:t>
      </w:r>
    </w:p>
    <w:p w:rsidR="005A6BEC" w:rsidRPr="00FE05A1" w:rsidRDefault="00002F4E">
      <w:pPr>
        <w:pStyle w:val="Default"/>
        <w:numPr>
          <w:ilvl w:val="0"/>
          <w:numId w:val="4"/>
        </w:numPr>
        <w:spacing w:line="276" w:lineRule="auto"/>
        <w:jc w:val="both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 xml:space="preserve">razne tehnike suradničkog učenja </w:t>
      </w:r>
    </w:p>
    <w:p w:rsidR="005A6BEC" w:rsidRPr="00FE05A1" w:rsidRDefault="00002F4E">
      <w:pPr>
        <w:pStyle w:val="Default"/>
        <w:numPr>
          <w:ilvl w:val="0"/>
          <w:numId w:val="4"/>
        </w:numPr>
        <w:spacing w:line="276" w:lineRule="auto"/>
        <w:jc w:val="both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 xml:space="preserve">radionički tip rada i dr. </w:t>
      </w:r>
    </w:p>
    <w:p w:rsidR="005A6BEC" w:rsidRPr="00FE05A1" w:rsidRDefault="00002F4E">
      <w:pPr>
        <w:pStyle w:val="Default"/>
        <w:numPr>
          <w:ilvl w:val="0"/>
          <w:numId w:val="4"/>
        </w:numPr>
        <w:spacing w:line="276" w:lineRule="auto"/>
        <w:jc w:val="both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 xml:space="preserve">rad na terenu </w:t>
      </w:r>
    </w:p>
    <w:p w:rsidR="005A6BEC" w:rsidRPr="00FE05A1" w:rsidRDefault="00002F4E">
      <w:pPr>
        <w:pStyle w:val="Default"/>
        <w:numPr>
          <w:ilvl w:val="0"/>
          <w:numId w:val="4"/>
        </w:numPr>
        <w:spacing w:line="276" w:lineRule="auto"/>
        <w:jc w:val="both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 xml:space="preserve">izrada samostalnih projekata </w:t>
      </w:r>
    </w:p>
    <w:p w:rsidR="005A6BEC" w:rsidRPr="00FE05A1" w:rsidRDefault="00002F4E">
      <w:pPr>
        <w:pStyle w:val="Default"/>
        <w:numPr>
          <w:ilvl w:val="0"/>
          <w:numId w:val="4"/>
        </w:numPr>
        <w:spacing w:line="276" w:lineRule="auto"/>
        <w:jc w:val="both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 xml:space="preserve">evaluacija u obliku javne prezentacije </w:t>
      </w:r>
    </w:p>
    <w:p w:rsidR="005A6BEC" w:rsidRPr="00FE05A1" w:rsidRDefault="005A6BEC">
      <w:pPr>
        <w:pStyle w:val="Default"/>
        <w:spacing w:line="276" w:lineRule="auto"/>
        <w:jc w:val="both"/>
        <w:rPr>
          <w:rFonts w:ascii="Cambria" w:hAnsi="Cambria" w:cs="KievitPro-Light"/>
        </w:rPr>
      </w:pPr>
    </w:p>
    <w:p w:rsidR="005A6BEC" w:rsidRPr="00FE05A1" w:rsidRDefault="005A6BEC">
      <w:pPr>
        <w:pStyle w:val="Pa3"/>
        <w:spacing w:line="276" w:lineRule="auto"/>
        <w:jc w:val="both"/>
        <w:rPr>
          <w:rFonts w:ascii="Cambria" w:hAnsi="Cambria"/>
          <w:b/>
          <w:bCs/>
          <w:color w:val="000000"/>
        </w:rPr>
      </w:pPr>
    </w:p>
    <w:p w:rsidR="005A6BEC" w:rsidRPr="00FE05A1" w:rsidRDefault="005A6BEC">
      <w:pPr>
        <w:pStyle w:val="Pa3"/>
        <w:spacing w:line="276" w:lineRule="auto"/>
        <w:jc w:val="both"/>
        <w:rPr>
          <w:rFonts w:ascii="Cambria" w:hAnsi="Cambria"/>
          <w:b/>
          <w:bCs/>
          <w:color w:val="000000"/>
        </w:rPr>
      </w:pPr>
    </w:p>
    <w:p w:rsidR="005A6BEC" w:rsidRPr="00FE05A1" w:rsidRDefault="005A6BEC">
      <w:pPr>
        <w:pStyle w:val="Pa3"/>
        <w:spacing w:line="276" w:lineRule="auto"/>
        <w:jc w:val="both"/>
        <w:rPr>
          <w:rFonts w:ascii="Cambria" w:hAnsi="Cambria"/>
          <w:b/>
          <w:bCs/>
          <w:color w:val="000000"/>
        </w:rPr>
      </w:pPr>
    </w:p>
    <w:p w:rsidR="005A6BEC" w:rsidRPr="00FE05A1" w:rsidRDefault="005A6BEC">
      <w:pPr>
        <w:pStyle w:val="Default"/>
        <w:rPr>
          <w:rFonts w:ascii="Cambria" w:hAnsi="Cambria"/>
        </w:rPr>
      </w:pPr>
    </w:p>
    <w:p w:rsidR="005A6BEC" w:rsidRPr="00FE05A1" w:rsidRDefault="005A6BEC">
      <w:pPr>
        <w:pStyle w:val="Default"/>
        <w:rPr>
          <w:rFonts w:ascii="Cambria" w:hAnsi="Cambria"/>
        </w:rPr>
      </w:pPr>
    </w:p>
    <w:p w:rsidR="005A6BEC" w:rsidRPr="00FE05A1" w:rsidRDefault="005A6BEC">
      <w:pPr>
        <w:pStyle w:val="Default"/>
        <w:rPr>
          <w:rFonts w:ascii="Cambria" w:hAnsi="Cambria"/>
        </w:rPr>
      </w:pPr>
    </w:p>
    <w:p w:rsidR="005A6BEC" w:rsidRPr="00FE05A1" w:rsidRDefault="005A6BEC">
      <w:pPr>
        <w:pStyle w:val="Default"/>
        <w:rPr>
          <w:rFonts w:ascii="Cambria" w:hAnsi="Cambria"/>
        </w:rPr>
      </w:pPr>
    </w:p>
    <w:p w:rsidR="005A6BEC" w:rsidRPr="00FE05A1" w:rsidRDefault="005A6BEC">
      <w:pPr>
        <w:pStyle w:val="Default"/>
        <w:rPr>
          <w:rFonts w:ascii="Cambria" w:hAnsi="Cambria"/>
        </w:rPr>
      </w:pPr>
    </w:p>
    <w:p w:rsidR="005A6BEC" w:rsidRPr="00FE05A1" w:rsidRDefault="00002F4E">
      <w:pPr>
        <w:pStyle w:val="Pa3"/>
        <w:spacing w:line="276" w:lineRule="auto"/>
        <w:jc w:val="both"/>
        <w:rPr>
          <w:rFonts w:ascii="Cambria" w:hAnsi="Cambria"/>
          <w:b/>
          <w:bCs/>
          <w:color w:val="000000"/>
        </w:rPr>
      </w:pPr>
      <w:r w:rsidRPr="00FE05A1">
        <w:rPr>
          <w:rFonts w:ascii="Cambria" w:hAnsi="Cambria"/>
          <w:b/>
          <w:bCs/>
          <w:color w:val="000000"/>
        </w:rPr>
        <w:t xml:space="preserve">EVALUACIJA </w:t>
      </w:r>
    </w:p>
    <w:p w:rsidR="005A6BEC" w:rsidRPr="00FE05A1" w:rsidRDefault="00002F4E">
      <w:pPr>
        <w:pStyle w:val="Pa4"/>
        <w:spacing w:line="276" w:lineRule="auto"/>
        <w:ind w:firstLine="708"/>
        <w:jc w:val="both"/>
        <w:rPr>
          <w:rFonts w:ascii="Cambria" w:hAnsi="Cambria" w:cs="KievitPro-Light"/>
          <w:color w:val="000000"/>
        </w:rPr>
      </w:pPr>
      <w:r w:rsidRPr="00FE05A1">
        <w:rPr>
          <w:rFonts w:ascii="Cambria" w:hAnsi="Cambria" w:cs="KievitPro-Light"/>
          <w:color w:val="000000"/>
        </w:rPr>
        <w:t>Evaluacija se provodi nakon svakog održanog projekta kako bi se utvrdilo postizanje općih i posebnih ciljeva i zadataka. Rad djece i mladeži posebno se prati radnim listama u kojima se vode bilješke o napredovanju i postignućima članova. Svaka udruga ima svoju dokumentaciju i redovno surađuju i sa ostalim udrugama. U svrhu evaluacije postavljaju se izložbe i organiziraju se natjecanja gdje je vrednovanje prepušteno javnosti.</w:t>
      </w:r>
    </w:p>
    <w:p w:rsidR="005A6BEC" w:rsidRPr="00FE05A1" w:rsidRDefault="00002F4E">
      <w:pPr>
        <w:pStyle w:val="Pa4"/>
        <w:spacing w:line="276" w:lineRule="auto"/>
        <w:ind w:firstLine="708"/>
        <w:jc w:val="both"/>
        <w:rPr>
          <w:rFonts w:ascii="Cambria" w:hAnsi="Cambria" w:cs="KievitPro-Light"/>
          <w:color w:val="000000"/>
        </w:rPr>
      </w:pPr>
      <w:r w:rsidRPr="00FE05A1">
        <w:rPr>
          <w:rFonts w:ascii="Cambria" w:hAnsi="Cambria" w:cs="KievitPro-Light"/>
          <w:color w:val="000000"/>
        </w:rPr>
        <w:t xml:space="preserve">Zajednica tehničke kulture Grada Bjelovara u pripremi programa rada koristila je prijedloge s izvršnih odbora i programa rada Zajednice tehničke kulture Grada Bjelovara iz prijašnjih razdoblja te se pridržavala zakonskih osnova i kriterija javnih potreba u tehničkoj kulturi. </w:t>
      </w:r>
    </w:p>
    <w:p w:rsidR="005E08AF" w:rsidRPr="00FE05A1" w:rsidRDefault="005E08AF">
      <w:pPr>
        <w:pStyle w:val="Pa5"/>
        <w:jc w:val="center"/>
        <w:rPr>
          <w:rStyle w:val="A7"/>
          <w:rFonts w:ascii="Cambria" w:hAnsi="Cambria"/>
          <w:color w:val="CC00CC"/>
          <w:sz w:val="24"/>
          <w:szCs w:val="24"/>
        </w:rPr>
      </w:pPr>
      <w:bookmarkStart w:id="0" w:name="__DdeLink__1688_339998669"/>
      <w:bookmarkEnd w:id="0"/>
    </w:p>
    <w:p w:rsidR="005E08AF" w:rsidRPr="00FE05A1" w:rsidRDefault="005E08AF">
      <w:pPr>
        <w:pStyle w:val="Pa5"/>
        <w:jc w:val="center"/>
        <w:rPr>
          <w:rStyle w:val="A7"/>
          <w:rFonts w:ascii="Cambria" w:hAnsi="Cambria"/>
          <w:color w:val="CC00CC"/>
          <w:sz w:val="24"/>
          <w:szCs w:val="24"/>
        </w:rPr>
      </w:pPr>
    </w:p>
    <w:p w:rsidR="005A6BEC" w:rsidRPr="00FE05A1" w:rsidRDefault="00002F4E">
      <w:pPr>
        <w:pStyle w:val="Pa5"/>
        <w:jc w:val="center"/>
        <w:rPr>
          <w:rStyle w:val="A7"/>
          <w:rFonts w:ascii="Cambria" w:hAnsi="Cambria"/>
          <w:color w:val="CC00CC"/>
          <w:sz w:val="28"/>
          <w:szCs w:val="24"/>
        </w:rPr>
      </w:pPr>
      <w:r w:rsidRPr="00FE05A1">
        <w:rPr>
          <w:rStyle w:val="A7"/>
          <w:rFonts w:ascii="Cambria" w:hAnsi="Cambria"/>
          <w:color w:val="CC00CC"/>
          <w:sz w:val="28"/>
          <w:szCs w:val="24"/>
        </w:rPr>
        <w:t xml:space="preserve">OPIS AKTIVNOSTI ZTK GRADA BJELOVARA I POJEDINIH UDRUGA </w:t>
      </w:r>
    </w:p>
    <w:p w:rsidR="005A6BEC" w:rsidRPr="00FE05A1" w:rsidRDefault="005A6BEC">
      <w:pPr>
        <w:pStyle w:val="Normal1"/>
        <w:ind w:firstLine="708"/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5E08AF" w:rsidRPr="00FE05A1" w:rsidRDefault="005E08AF" w:rsidP="005E08AF">
      <w:pPr>
        <w:pStyle w:val="Normal1"/>
        <w:spacing w:after="0"/>
        <w:ind w:firstLine="708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>Djelatnost Zajednice čine poticanje i promicanje ukupnih aktivnosti tehničke kulture, uključujući pripremu programa svih aktivnosti u tehničkoj kulturi i sudjelovanje u utvrđivanju prijedloga javnih potreba tehničke kulture u Gradu Bjelovaru, usklađivanje aktivnosti svojih članica radi ostvarivanja svekolikog razvitka tehničke kulture, ciljeva Zajednice i zajedničkih potreba i interesa članica, ostvarivanje programa javnih potreba grada Bjelovara u tehničkoj kulturi, a posebice stjecanja izvanškolskog tehničkog, tehnološkog, informatičkog, tehničko-gospodarskog i fotografskog znanja i njegova stvaralaštva djece i mladeži te popularizacije znanosti i tehnike. Zajednica Tehničke kulture Grada Bjelovara skrbi o unapređivanju stručnog rada i osposobljavanju stručnih djelatnika tehničke kulture te o unapređivanju postignuća u tehničkoj kulturi. U rad ZTKGBJ kroz njezine udruge omogućava se aktivno sudjelovanje ranjivih skupina i javna prezentacija postignutih rezultata kroz cijelu godinu.</w:t>
      </w:r>
    </w:p>
    <w:p w:rsidR="005E08AF" w:rsidRDefault="005E08AF" w:rsidP="005E08AF">
      <w:pPr>
        <w:pStyle w:val="Normal1"/>
        <w:ind w:firstLine="708"/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02623F" w:rsidRDefault="0002623F" w:rsidP="005E08AF">
      <w:pPr>
        <w:pStyle w:val="Normal1"/>
        <w:ind w:firstLine="708"/>
        <w:jc w:val="both"/>
        <w:rPr>
          <w:rFonts w:ascii="Cambria" w:hAnsi="Cambria" w:cs="KievitPro-Light"/>
          <w:color w:val="000000"/>
          <w:sz w:val="24"/>
          <w:szCs w:val="24"/>
        </w:rPr>
        <w:sectPr w:rsidR="0002623F" w:rsidSect="00CD6671">
          <w:headerReference w:type="default" r:id="rId9"/>
          <w:type w:val="continuous"/>
          <w:pgSz w:w="11906" w:h="17337"/>
          <w:pgMar w:top="1417" w:right="1417" w:bottom="1417" w:left="1417" w:header="0" w:footer="0" w:gutter="0"/>
          <w:cols w:space="720"/>
          <w:formProt w:val="0"/>
          <w:titlePg/>
          <w:docGrid w:linePitch="299" w:charSpace="1842"/>
        </w:sectPr>
      </w:pPr>
    </w:p>
    <w:p w:rsidR="005A6BEC" w:rsidRPr="00FE05A1" w:rsidRDefault="00002F4E">
      <w:pPr>
        <w:pStyle w:val="Normal1"/>
        <w:spacing w:after="0" w:line="241" w:lineRule="atLeast"/>
        <w:rPr>
          <w:rFonts w:ascii="Cambria" w:hAnsi="Cambria"/>
          <w:b/>
          <w:bCs/>
          <w:sz w:val="24"/>
          <w:szCs w:val="24"/>
        </w:rPr>
      </w:pPr>
      <w:r w:rsidRPr="00FE05A1">
        <w:rPr>
          <w:rFonts w:ascii="Cambria" w:hAnsi="Cambria"/>
          <w:b/>
          <w:bCs/>
          <w:sz w:val="24"/>
          <w:szCs w:val="24"/>
        </w:rPr>
        <w:lastRenderedPageBreak/>
        <w:t xml:space="preserve">RADIOAMATERSKI KLUB BJELOVAR </w:t>
      </w:r>
    </w:p>
    <w:p w:rsidR="005A6BEC" w:rsidRPr="00FE05A1" w:rsidRDefault="00FE05A1">
      <w:pPr>
        <w:pStyle w:val="Normal1"/>
        <w:tabs>
          <w:tab w:val="left" w:pos="3686"/>
        </w:tabs>
        <w:spacing w:after="0" w:line="241" w:lineRule="atLeast"/>
        <w:rPr>
          <w:rFonts w:ascii="Cambria" w:hAnsi="Cambria"/>
          <w:b/>
          <w:bCs/>
          <w:sz w:val="24"/>
          <w:szCs w:val="24"/>
        </w:rPr>
      </w:pPr>
      <w:r w:rsidRPr="00FE05A1">
        <w:rPr>
          <w:rFonts w:ascii="Cambria" w:hAnsi="Cambria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-18415</wp:posOffset>
            </wp:positionH>
            <wp:positionV relativeFrom="margin">
              <wp:posOffset>286385</wp:posOffset>
            </wp:positionV>
            <wp:extent cx="1524000" cy="1524000"/>
            <wp:effectExtent l="0" t="0" r="0" b="0"/>
            <wp:wrapSquare wrapText="bothSides"/>
            <wp:docPr id="9" name="Slika 3" descr="C:\Users\Pc\Downloads\LOGO-401x40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LOGO-401x400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BEC" w:rsidRPr="00FE05A1" w:rsidRDefault="00002F4E">
      <w:pPr>
        <w:pStyle w:val="Normal1"/>
        <w:spacing w:after="0" w:line="241" w:lineRule="atLeast"/>
        <w:rPr>
          <w:rFonts w:ascii="Cambria" w:hAnsi="Cambria" w:cs="KievitPro-Light"/>
          <w:b/>
          <w:bCs/>
          <w:sz w:val="24"/>
          <w:szCs w:val="24"/>
        </w:rPr>
      </w:pPr>
      <w:r w:rsidRPr="00FE05A1">
        <w:rPr>
          <w:rFonts w:ascii="Cambria" w:hAnsi="Cambria"/>
          <w:b/>
          <w:bCs/>
          <w:sz w:val="24"/>
          <w:szCs w:val="24"/>
        </w:rPr>
        <w:t xml:space="preserve">broj članova udruge: </w:t>
      </w:r>
      <w:r w:rsidRPr="00FE05A1">
        <w:rPr>
          <w:rFonts w:ascii="Cambria" w:hAnsi="Cambria" w:cs="KievitPro-Light"/>
          <w:b/>
          <w:bCs/>
          <w:sz w:val="24"/>
          <w:szCs w:val="24"/>
        </w:rPr>
        <w:t>67</w:t>
      </w:r>
    </w:p>
    <w:p w:rsidR="005A6BEC" w:rsidRPr="00FE05A1" w:rsidRDefault="00002F4E">
      <w:pPr>
        <w:pStyle w:val="Normal1"/>
        <w:spacing w:after="0" w:line="241" w:lineRule="atLeast"/>
        <w:rPr>
          <w:rFonts w:ascii="Cambria" w:hAnsi="Cambria" w:cs="KievitPro-Light"/>
          <w:b/>
          <w:bCs/>
          <w:sz w:val="24"/>
          <w:szCs w:val="24"/>
        </w:rPr>
      </w:pPr>
      <w:r w:rsidRPr="00FE05A1">
        <w:rPr>
          <w:rFonts w:ascii="Cambria" w:hAnsi="Cambria" w:cs="KievitPro-Bold"/>
          <w:b/>
          <w:bCs/>
          <w:sz w:val="24"/>
          <w:szCs w:val="24"/>
        </w:rPr>
        <w:t xml:space="preserve">broj aktivnih članova udruge: </w:t>
      </w:r>
      <w:r w:rsidRPr="00FE05A1">
        <w:rPr>
          <w:rFonts w:ascii="Cambria" w:hAnsi="Cambria" w:cs="KievitPro-Light"/>
          <w:b/>
          <w:bCs/>
          <w:sz w:val="24"/>
          <w:szCs w:val="24"/>
        </w:rPr>
        <w:t>14</w:t>
      </w:r>
    </w:p>
    <w:p w:rsidR="005A6BEC" w:rsidRPr="00FE05A1" w:rsidRDefault="00002F4E">
      <w:pPr>
        <w:pStyle w:val="Normal1"/>
        <w:spacing w:after="0" w:line="241" w:lineRule="atLeast"/>
        <w:rPr>
          <w:rFonts w:ascii="Cambria" w:hAnsi="Cambria" w:cs="KievitPro-Bold"/>
          <w:b/>
          <w:bCs/>
          <w:sz w:val="24"/>
          <w:szCs w:val="24"/>
        </w:rPr>
      </w:pPr>
      <w:r w:rsidRPr="00FE05A1">
        <w:rPr>
          <w:rFonts w:ascii="Cambria" w:hAnsi="Cambria" w:cs="KievitPro-Bold"/>
          <w:b/>
          <w:bCs/>
          <w:sz w:val="24"/>
          <w:szCs w:val="24"/>
        </w:rPr>
        <w:t xml:space="preserve">područje djelovanja udruge: </w:t>
      </w:r>
    </w:p>
    <w:p w:rsidR="005A6BEC" w:rsidRPr="00FE05A1" w:rsidRDefault="00002F4E">
      <w:pPr>
        <w:pStyle w:val="Odlomakpopisa"/>
        <w:numPr>
          <w:ilvl w:val="0"/>
          <w:numId w:val="5"/>
        </w:numPr>
        <w:spacing w:after="0" w:line="240" w:lineRule="auto"/>
        <w:rPr>
          <w:rFonts w:ascii="Cambria" w:hAnsi="Cambria" w:cs="KievitPro-Light"/>
          <w:sz w:val="24"/>
          <w:szCs w:val="24"/>
        </w:rPr>
      </w:pPr>
      <w:r w:rsidRPr="00FE05A1">
        <w:rPr>
          <w:rFonts w:ascii="Cambria" w:hAnsi="Cambria" w:cs="KievitPro-Light"/>
          <w:sz w:val="24"/>
          <w:szCs w:val="24"/>
        </w:rPr>
        <w:t xml:space="preserve">Tečaj za radioamatere operatore i tečaj za paket radio </w:t>
      </w:r>
    </w:p>
    <w:p w:rsidR="005A6BEC" w:rsidRPr="00FE05A1" w:rsidRDefault="00002F4E">
      <w:pPr>
        <w:pStyle w:val="Odlomakpopisa"/>
        <w:numPr>
          <w:ilvl w:val="0"/>
          <w:numId w:val="5"/>
        </w:numPr>
        <w:spacing w:after="0" w:line="240" w:lineRule="auto"/>
        <w:rPr>
          <w:rFonts w:ascii="Cambria" w:hAnsi="Cambria" w:cs="KievitPro-Light"/>
          <w:sz w:val="24"/>
          <w:szCs w:val="24"/>
        </w:rPr>
      </w:pPr>
      <w:r w:rsidRPr="00FE05A1">
        <w:rPr>
          <w:rFonts w:ascii="Cambria" w:hAnsi="Cambria" w:cs="KievitPro-Light"/>
          <w:sz w:val="24"/>
          <w:szCs w:val="24"/>
        </w:rPr>
        <w:t xml:space="preserve">Programi natjecanja na županijskim, državnim i međunarodnim priredbama i natjecanjima u tehničkoj kulturi </w:t>
      </w:r>
    </w:p>
    <w:p w:rsidR="005A6BEC" w:rsidRPr="00FE05A1" w:rsidRDefault="00002F4E" w:rsidP="00FE05A1">
      <w:pPr>
        <w:pStyle w:val="Odlomakpopisa"/>
        <w:numPr>
          <w:ilvl w:val="0"/>
          <w:numId w:val="5"/>
        </w:numPr>
        <w:spacing w:after="0" w:line="240" w:lineRule="auto"/>
        <w:rPr>
          <w:rFonts w:ascii="Cambria" w:hAnsi="Cambria" w:cs="KievitPro-Light"/>
          <w:sz w:val="24"/>
          <w:szCs w:val="24"/>
        </w:rPr>
      </w:pPr>
      <w:r w:rsidRPr="00FE05A1">
        <w:rPr>
          <w:rFonts w:ascii="Cambria" w:hAnsi="Cambria" w:cs="KievitPro-Light"/>
          <w:sz w:val="24"/>
          <w:szCs w:val="24"/>
        </w:rPr>
        <w:t xml:space="preserve">Osposobljavanje na KV i UKV </w:t>
      </w:r>
    </w:p>
    <w:p w:rsidR="005A6BEC" w:rsidRPr="00FE05A1" w:rsidRDefault="00002F4E" w:rsidP="00FE05A1">
      <w:pPr>
        <w:pStyle w:val="Normal1"/>
        <w:jc w:val="both"/>
        <w:rPr>
          <w:rFonts w:ascii="Cambria" w:hAnsi="Cambria" w:cs="KievitPro-Light"/>
          <w:sz w:val="24"/>
          <w:szCs w:val="24"/>
        </w:rPr>
      </w:pPr>
      <w:r w:rsidRPr="00FE05A1">
        <w:rPr>
          <w:rFonts w:ascii="Cambria" w:hAnsi="Cambria" w:cs="KievitPro-Bold"/>
          <w:b/>
          <w:bCs/>
          <w:sz w:val="24"/>
          <w:szCs w:val="24"/>
        </w:rPr>
        <w:t xml:space="preserve">broj zaposlenih u udruzi: </w:t>
      </w:r>
      <w:r w:rsidRPr="00FE05A1">
        <w:rPr>
          <w:rFonts w:ascii="Cambria" w:hAnsi="Cambria" w:cs="KievitPro-Light"/>
          <w:sz w:val="24"/>
          <w:szCs w:val="24"/>
        </w:rPr>
        <w:t>Svi su volonteri</w:t>
      </w:r>
    </w:p>
    <w:tbl>
      <w:tblPr>
        <w:tblW w:w="9513" w:type="dxa"/>
        <w:tblInd w:w="-5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682"/>
        <w:gridCol w:w="2069"/>
        <w:gridCol w:w="2614"/>
        <w:gridCol w:w="3148"/>
      </w:tblGrid>
      <w:tr w:rsidR="005A6BEC" w:rsidRPr="00FE05A1" w:rsidTr="0002623F">
        <w:trPr>
          <w:trHeight w:val="118"/>
        </w:trPr>
        <w:tc>
          <w:tcPr>
            <w:tcW w:w="9513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jc w:val="center"/>
              <w:rPr>
                <w:rFonts w:ascii="Cambria" w:hAnsi="Cambria"/>
                <w:bCs/>
                <w:sz w:val="24"/>
                <w:szCs w:val="24"/>
              </w:rPr>
            </w:pPr>
            <w:r w:rsidRPr="00FE05A1">
              <w:rPr>
                <w:rFonts w:ascii="Cambria" w:hAnsi="Cambria"/>
                <w:bCs/>
                <w:sz w:val="24"/>
                <w:szCs w:val="24"/>
              </w:rPr>
              <w:t>RADIOAMATERSKI KLUB BJELOVAR</w:t>
            </w:r>
          </w:p>
        </w:tc>
      </w:tr>
      <w:tr w:rsidR="005A6BEC" w:rsidRPr="00FE05A1" w:rsidTr="0002623F">
        <w:trPr>
          <w:trHeight w:val="118"/>
        </w:trPr>
        <w:tc>
          <w:tcPr>
            <w:tcW w:w="375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Pa0"/>
              <w:widowControl w:val="0"/>
              <w:rPr>
                <w:rStyle w:val="A3"/>
                <w:rFonts w:ascii="Cambria" w:hAnsi="Cambria" w:cs="Calibri"/>
                <w:b w:val="0"/>
                <w:bCs w:val="0"/>
                <w:sz w:val="24"/>
                <w:szCs w:val="24"/>
              </w:rPr>
            </w:pPr>
            <w:r w:rsidRPr="00FE05A1">
              <w:rPr>
                <w:rStyle w:val="A3"/>
                <w:rFonts w:ascii="Cambria" w:hAnsi="Cambria" w:cs="Calibri"/>
                <w:b w:val="0"/>
                <w:bCs w:val="0"/>
                <w:sz w:val="24"/>
                <w:szCs w:val="24"/>
              </w:rPr>
              <w:t>Adresa</w:t>
            </w:r>
          </w:p>
        </w:tc>
        <w:tc>
          <w:tcPr>
            <w:tcW w:w="576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Pa0"/>
              <w:widowControl w:val="0"/>
              <w:rPr>
                <w:rFonts w:ascii="Cambria" w:hAnsi="Cambria" w:cs="Arial"/>
              </w:rPr>
            </w:pPr>
            <w:r w:rsidRPr="00FE05A1">
              <w:rPr>
                <w:rFonts w:ascii="Cambria" w:hAnsi="Cambria" w:cs="Arial"/>
              </w:rPr>
              <w:t>Andrije Hebranga 78,  43000 Bjelovar</w:t>
            </w:r>
          </w:p>
        </w:tc>
      </w:tr>
      <w:tr w:rsidR="005A6BEC" w:rsidRPr="00FE05A1" w:rsidTr="0002623F">
        <w:trPr>
          <w:trHeight w:val="118"/>
        </w:trPr>
        <w:tc>
          <w:tcPr>
            <w:tcW w:w="375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OIB</w:t>
            </w:r>
          </w:p>
        </w:tc>
        <w:tc>
          <w:tcPr>
            <w:tcW w:w="576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Segoe UI"/>
                <w:color w:val="212529"/>
                <w:sz w:val="24"/>
                <w:szCs w:val="24"/>
              </w:rPr>
              <w:t>77677453609</w:t>
            </w:r>
          </w:p>
        </w:tc>
      </w:tr>
      <w:tr w:rsidR="005A6BEC" w:rsidRPr="00FE05A1" w:rsidTr="0002623F">
        <w:trPr>
          <w:trHeight w:val="118"/>
        </w:trPr>
        <w:tc>
          <w:tcPr>
            <w:tcW w:w="375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Registarski broj</w:t>
            </w:r>
          </w:p>
        </w:tc>
        <w:tc>
          <w:tcPr>
            <w:tcW w:w="576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Lucida Sans Unicode"/>
                <w:sz w:val="24"/>
                <w:szCs w:val="24"/>
                <w:shd w:val="clear" w:color="auto" w:fill="FFFFFF"/>
              </w:rPr>
            </w:pPr>
            <w:r w:rsidRPr="00FE05A1">
              <w:rPr>
                <w:rFonts w:ascii="Cambria" w:hAnsi="Cambria" w:cs="Lucida Sans Unicode"/>
                <w:sz w:val="24"/>
                <w:szCs w:val="24"/>
                <w:shd w:val="clear" w:color="auto" w:fill="FFFFFF"/>
              </w:rPr>
              <w:t>07000028</w:t>
            </w:r>
          </w:p>
        </w:tc>
      </w:tr>
      <w:tr w:rsidR="005A6BEC" w:rsidRPr="00FE05A1" w:rsidTr="0002623F">
        <w:trPr>
          <w:trHeight w:val="118"/>
        </w:trPr>
        <w:tc>
          <w:tcPr>
            <w:tcW w:w="375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Matični broj</w:t>
            </w:r>
          </w:p>
        </w:tc>
        <w:tc>
          <w:tcPr>
            <w:tcW w:w="576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Segoe UI"/>
                <w:color w:val="212529"/>
                <w:sz w:val="24"/>
                <w:szCs w:val="24"/>
              </w:rPr>
            </w:pPr>
            <w:r w:rsidRPr="00FE05A1">
              <w:rPr>
                <w:rFonts w:ascii="Cambria" w:hAnsi="Cambria" w:cs="Segoe UI"/>
                <w:color w:val="212529"/>
                <w:sz w:val="24"/>
                <w:szCs w:val="24"/>
              </w:rPr>
              <w:t>00375713</w:t>
            </w:r>
          </w:p>
        </w:tc>
      </w:tr>
      <w:tr w:rsidR="005A6BEC" w:rsidRPr="00FE05A1" w:rsidTr="0002623F">
        <w:trPr>
          <w:trHeight w:val="118"/>
        </w:trPr>
        <w:tc>
          <w:tcPr>
            <w:tcW w:w="375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RNO broj</w:t>
            </w:r>
          </w:p>
        </w:tc>
        <w:tc>
          <w:tcPr>
            <w:tcW w:w="576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Segoe UI"/>
                <w:color w:val="212529"/>
                <w:sz w:val="24"/>
                <w:szCs w:val="24"/>
              </w:rPr>
            </w:pPr>
            <w:r w:rsidRPr="00FE05A1">
              <w:rPr>
                <w:rFonts w:ascii="Cambria" w:hAnsi="Cambria" w:cs="Segoe UI"/>
                <w:color w:val="212529"/>
                <w:sz w:val="24"/>
                <w:szCs w:val="24"/>
              </w:rPr>
              <w:t>0331933</w:t>
            </w:r>
          </w:p>
        </w:tc>
      </w:tr>
      <w:tr w:rsidR="005A6BEC" w:rsidRPr="00FE05A1" w:rsidTr="0002623F">
        <w:trPr>
          <w:trHeight w:val="118"/>
        </w:trPr>
        <w:tc>
          <w:tcPr>
            <w:tcW w:w="375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Pa0"/>
              <w:widowControl w:val="0"/>
              <w:rPr>
                <w:rStyle w:val="A3"/>
                <w:rFonts w:ascii="Cambria" w:hAnsi="Cambria" w:cs="Calibri"/>
                <w:b w:val="0"/>
                <w:bCs w:val="0"/>
                <w:sz w:val="24"/>
                <w:szCs w:val="24"/>
              </w:rPr>
            </w:pPr>
            <w:r w:rsidRPr="00FE05A1">
              <w:rPr>
                <w:rStyle w:val="A3"/>
                <w:rFonts w:ascii="Cambria" w:hAnsi="Cambria" w:cs="Calibri"/>
                <w:b w:val="0"/>
                <w:bCs w:val="0"/>
                <w:sz w:val="24"/>
                <w:szCs w:val="24"/>
              </w:rPr>
              <w:t>Telefon</w:t>
            </w:r>
          </w:p>
        </w:tc>
        <w:tc>
          <w:tcPr>
            <w:tcW w:w="576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Pa0"/>
              <w:widowControl w:val="0"/>
              <w:rPr>
                <w:rFonts w:ascii="Cambria" w:hAnsi="Cambria" w:cs="Arial"/>
              </w:rPr>
            </w:pPr>
            <w:r w:rsidRPr="00FE05A1">
              <w:rPr>
                <w:rFonts w:ascii="Cambria" w:hAnsi="Cambria" w:cs="Arial"/>
              </w:rPr>
              <w:t>+385 91 538 0 948,            +385 98 425 537</w:t>
            </w:r>
          </w:p>
        </w:tc>
      </w:tr>
      <w:tr w:rsidR="005A6BEC" w:rsidRPr="00FE05A1" w:rsidTr="0002623F">
        <w:trPr>
          <w:trHeight w:val="118"/>
        </w:trPr>
        <w:tc>
          <w:tcPr>
            <w:tcW w:w="375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Pa0"/>
              <w:widowControl w:val="0"/>
              <w:rPr>
                <w:rStyle w:val="A3"/>
                <w:rFonts w:ascii="Cambria" w:hAnsi="Cambria" w:cs="Calibri"/>
                <w:b w:val="0"/>
                <w:bCs w:val="0"/>
                <w:sz w:val="24"/>
                <w:szCs w:val="24"/>
              </w:rPr>
            </w:pPr>
            <w:r w:rsidRPr="00FE05A1">
              <w:rPr>
                <w:rStyle w:val="A3"/>
                <w:rFonts w:ascii="Cambria" w:hAnsi="Cambria" w:cs="Calibri"/>
                <w:b w:val="0"/>
                <w:bCs w:val="0"/>
                <w:sz w:val="24"/>
                <w:szCs w:val="24"/>
              </w:rPr>
              <w:t>E-mail</w:t>
            </w:r>
          </w:p>
        </w:tc>
        <w:tc>
          <w:tcPr>
            <w:tcW w:w="576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Pa0"/>
              <w:widowControl w:val="0"/>
              <w:rPr>
                <w:rFonts w:ascii="Cambria" w:hAnsi="Cambria" w:cs="Arial"/>
              </w:rPr>
            </w:pPr>
            <w:r w:rsidRPr="00FE05A1">
              <w:rPr>
                <w:rFonts w:ascii="Cambria" w:hAnsi="Cambria" w:cs="Arial"/>
              </w:rPr>
              <w:t>rak.bjelovar@gmail.com</w:t>
            </w:r>
          </w:p>
        </w:tc>
      </w:tr>
      <w:tr w:rsidR="005A6BEC" w:rsidRPr="00FE05A1" w:rsidTr="0002623F">
        <w:trPr>
          <w:trHeight w:val="118"/>
        </w:trPr>
        <w:tc>
          <w:tcPr>
            <w:tcW w:w="375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Pa0"/>
              <w:widowControl w:val="0"/>
              <w:rPr>
                <w:rStyle w:val="A3"/>
                <w:rFonts w:ascii="Cambria" w:hAnsi="Cambria" w:cs="Calibri"/>
                <w:b w:val="0"/>
                <w:bCs w:val="0"/>
                <w:sz w:val="24"/>
                <w:szCs w:val="24"/>
              </w:rPr>
            </w:pPr>
            <w:r w:rsidRPr="00FE05A1">
              <w:rPr>
                <w:rStyle w:val="A3"/>
                <w:rFonts w:ascii="Cambria" w:hAnsi="Cambria" w:cs="Calibri"/>
                <w:b w:val="0"/>
                <w:bCs w:val="0"/>
                <w:sz w:val="24"/>
                <w:szCs w:val="24"/>
              </w:rPr>
              <w:t>IBAN</w:t>
            </w:r>
          </w:p>
        </w:tc>
        <w:tc>
          <w:tcPr>
            <w:tcW w:w="576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Pa0"/>
              <w:widowControl w:val="0"/>
              <w:rPr>
                <w:rFonts w:ascii="Cambria" w:hAnsi="Cambria" w:cs="Arial"/>
              </w:rPr>
            </w:pPr>
            <w:r w:rsidRPr="00FE05A1">
              <w:rPr>
                <w:rFonts w:ascii="Cambria" w:hAnsi="Cambria" w:cs="Arial"/>
              </w:rPr>
              <w:t>HR8324020061100069035</w:t>
            </w:r>
          </w:p>
        </w:tc>
      </w:tr>
      <w:tr w:rsidR="005A6BEC" w:rsidRPr="00FE05A1" w:rsidTr="0002623F">
        <w:trPr>
          <w:trHeight w:val="118"/>
        </w:trPr>
        <w:tc>
          <w:tcPr>
            <w:tcW w:w="375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Pa0"/>
              <w:widowControl w:val="0"/>
              <w:rPr>
                <w:rFonts w:ascii="Cambria" w:hAnsi="Cambria"/>
                <w:color w:val="000000"/>
              </w:rPr>
            </w:pPr>
            <w:r w:rsidRPr="00FE05A1">
              <w:rPr>
                <w:rFonts w:ascii="Cambria" w:hAnsi="Cambria"/>
                <w:color w:val="000000"/>
              </w:rPr>
              <w:t>Godina osnivanja kluba</w:t>
            </w:r>
          </w:p>
        </w:tc>
        <w:tc>
          <w:tcPr>
            <w:tcW w:w="576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Pa0"/>
              <w:widowControl w:val="0"/>
              <w:rPr>
                <w:rFonts w:ascii="Cambria" w:hAnsi="Cambria" w:cs="Arial"/>
              </w:rPr>
            </w:pPr>
            <w:r w:rsidRPr="00FE05A1">
              <w:rPr>
                <w:rFonts w:ascii="Cambria" w:hAnsi="Cambria" w:cs="Arial"/>
              </w:rPr>
              <w:t>1993.</w:t>
            </w:r>
          </w:p>
        </w:tc>
      </w:tr>
      <w:tr w:rsidR="005A6BEC" w:rsidRPr="00FE05A1" w:rsidTr="0002623F">
        <w:trPr>
          <w:trHeight w:val="118"/>
        </w:trPr>
        <w:tc>
          <w:tcPr>
            <w:tcW w:w="1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>FUNKCIJA</w:t>
            </w:r>
          </w:p>
        </w:tc>
        <w:tc>
          <w:tcPr>
            <w:tcW w:w="206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>IME I PREZIME</w:t>
            </w:r>
          </w:p>
        </w:tc>
        <w:tc>
          <w:tcPr>
            <w:tcW w:w="26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>MOBITEL</w:t>
            </w:r>
          </w:p>
        </w:tc>
        <w:tc>
          <w:tcPr>
            <w:tcW w:w="31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>EMAIL</w:t>
            </w:r>
          </w:p>
        </w:tc>
      </w:tr>
      <w:tr w:rsidR="005A6BEC" w:rsidRPr="00FE05A1" w:rsidTr="0002623F">
        <w:trPr>
          <w:trHeight w:val="118"/>
        </w:trPr>
        <w:tc>
          <w:tcPr>
            <w:tcW w:w="1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>1. predsjednik</w:t>
            </w:r>
          </w:p>
        </w:tc>
        <w:tc>
          <w:tcPr>
            <w:tcW w:w="206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Arial"/>
                <w:sz w:val="24"/>
                <w:szCs w:val="24"/>
              </w:rPr>
            </w:pPr>
            <w:r w:rsidRPr="00FE05A1">
              <w:rPr>
                <w:rFonts w:ascii="Cambria" w:hAnsi="Cambria" w:cs="Arial"/>
                <w:sz w:val="24"/>
                <w:szCs w:val="24"/>
              </w:rPr>
              <w:t xml:space="preserve">Vladimir </w:t>
            </w:r>
            <w:proofErr w:type="spellStart"/>
            <w:r w:rsidRPr="00FE05A1">
              <w:rPr>
                <w:rFonts w:ascii="Cambria" w:hAnsi="Cambria" w:cs="Arial"/>
                <w:sz w:val="24"/>
                <w:szCs w:val="24"/>
              </w:rPr>
              <w:t>Matulović</w:t>
            </w:r>
            <w:proofErr w:type="spellEnd"/>
          </w:p>
        </w:tc>
        <w:tc>
          <w:tcPr>
            <w:tcW w:w="26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Arial"/>
                <w:sz w:val="24"/>
                <w:szCs w:val="24"/>
              </w:rPr>
            </w:pPr>
            <w:r w:rsidRPr="00FE05A1">
              <w:rPr>
                <w:rFonts w:ascii="Cambria" w:hAnsi="Cambria" w:cs="Arial"/>
                <w:sz w:val="24"/>
                <w:szCs w:val="24"/>
              </w:rPr>
              <w:t>0915380948,      098425537</w:t>
            </w:r>
          </w:p>
        </w:tc>
        <w:tc>
          <w:tcPr>
            <w:tcW w:w="31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Arial"/>
                <w:sz w:val="24"/>
                <w:szCs w:val="24"/>
              </w:rPr>
            </w:pPr>
            <w:r w:rsidRPr="00FE05A1">
              <w:rPr>
                <w:rFonts w:ascii="Cambria" w:hAnsi="Cambria" w:cs="Arial"/>
                <w:sz w:val="24"/>
                <w:szCs w:val="24"/>
              </w:rPr>
              <w:t>vladimir.matulovic@gmail.com</w:t>
            </w:r>
          </w:p>
        </w:tc>
      </w:tr>
      <w:tr w:rsidR="005A6BEC" w:rsidRPr="00FE05A1" w:rsidTr="0002623F">
        <w:trPr>
          <w:trHeight w:val="118"/>
        </w:trPr>
        <w:tc>
          <w:tcPr>
            <w:tcW w:w="1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>2. tajnik</w:t>
            </w:r>
          </w:p>
        </w:tc>
        <w:tc>
          <w:tcPr>
            <w:tcW w:w="206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Arial"/>
                <w:sz w:val="24"/>
                <w:szCs w:val="24"/>
              </w:rPr>
            </w:pPr>
            <w:r w:rsidRPr="00FE05A1">
              <w:rPr>
                <w:rFonts w:ascii="Cambria" w:hAnsi="Cambria" w:cs="Arial"/>
                <w:sz w:val="24"/>
                <w:szCs w:val="24"/>
              </w:rPr>
              <w:t>Vilim Levak</w:t>
            </w:r>
          </w:p>
        </w:tc>
        <w:tc>
          <w:tcPr>
            <w:tcW w:w="261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Arial"/>
                <w:sz w:val="24"/>
                <w:szCs w:val="24"/>
              </w:rPr>
            </w:pPr>
            <w:r w:rsidRPr="00FE05A1">
              <w:rPr>
                <w:rFonts w:ascii="Cambria" w:hAnsi="Cambria" w:cs="Arial"/>
                <w:sz w:val="24"/>
                <w:szCs w:val="24"/>
              </w:rPr>
              <w:t>0992070340</w:t>
            </w:r>
          </w:p>
        </w:tc>
        <w:tc>
          <w:tcPr>
            <w:tcW w:w="31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Arial"/>
                <w:sz w:val="24"/>
                <w:szCs w:val="24"/>
              </w:rPr>
            </w:pPr>
            <w:proofErr w:type="spellStart"/>
            <w:r w:rsidRPr="00FE05A1">
              <w:rPr>
                <w:rFonts w:ascii="Cambria" w:hAnsi="Cambria" w:cs="Arial"/>
                <w:sz w:val="24"/>
                <w:szCs w:val="24"/>
              </w:rPr>
              <w:t>vilim.levak</w:t>
            </w:r>
            <w:proofErr w:type="spellEnd"/>
            <w:r w:rsidRPr="00FE05A1">
              <w:rPr>
                <w:rFonts w:ascii="Cambria" w:hAnsi="Cambria" w:cs="Arial"/>
                <w:sz w:val="24"/>
                <w:szCs w:val="24"/>
              </w:rPr>
              <w:t>@ gmail.com</w:t>
            </w:r>
          </w:p>
        </w:tc>
      </w:tr>
      <w:tr w:rsidR="005A6BEC" w:rsidRPr="00FE05A1" w:rsidTr="0002623F">
        <w:trPr>
          <w:trHeight w:val="118"/>
        </w:trPr>
        <w:tc>
          <w:tcPr>
            <w:tcW w:w="9513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</w:rPr>
              <w:t>Prostor u kojem se odvija djelatnost kluba</w:t>
            </w:r>
          </w:p>
        </w:tc>
      </w:tr>
      <w:tr w:rsidR="005A6BEC" w:rsidRPr="00FE05A1" w:rsidTr="0002623F">
        <w:trPr>
          <w:trHeight w:val="238"/>
        </w:trPr>
        <w:tc>
          <w:tcPr>
            <w:tcW w:w="375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>a) adresa</w:t>
            </w:r>
          </w:p>
        </w:tc>
        <w:tc>
          <w:tcPr>
            <w:tcW w:w="576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Arial"/>
                <w:sz w:val="24"/>
                <w:szCs w:val="24"/>
              </w:rPr>
            </w:pPr>
            <w:r w:rsidRPr="00FE05A1">
              <w:rPr>
                <w:rFonts w:ascii="Cambria" w:hAnsi="Cambria" w:cs="Arial"/>
                <w:sz w:val="24"/>
                <w:szCs w:val="24"/>
              </w:rPr>
              <w:t>Andrije Hebranga 78,  43000 Bjelovar</w:t>
            </w:r>
          </w:p>
        </w:tc>
      </w:tr>
      <w:tr w:rsidR="005A6BEC" w:rsidRPr="00FE05A1" w:rsidTr="0002623F">
        <w:trPr>
          <w:trHeight w:val="118"/>
        </w:trPr>
        <w:tc>
          <w:tcPr>
            <w:tcW w:w="375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>b) telefon</w:t>
            </w:r>
          </w:p>
        </w:tc>
        <w:tc>
          <w:tcPr>
            <w:tcW w:w="576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>-</w:t>
            </w:r>
          </w:p>
        </w:tc>
      </w:tr>
      <w:tr w:rsidR="005A6BEC" w:rsidRPr="00FE05A1" w:rsidTr="0002623F">
        <w:trPr>
          <w:trHeight w:val="148"/>
        </w:trPr>
        <w:tc>
          <w:tcPr>
            <w:tcW w:w="375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>c) površina u m2</w:t>
            </w:r>
          </w:p>
        </w:tc>
        <w:tc>
          <w:tcPr>
            <w:tcW w:w="576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>Cca 25 m2</w:t>
            </w:r>
          </w:p>
        </w:tc>
      </w:tr>
      <w:tr w:rsidR="005A6BEC" w:rsidRPr="00FE05A1" w:rsidTr="0002623F">
        <w:trPr>
          <w:trHeight w:val="118"/>
        </w:trPr>
        <w:tc>
          <w:tcPr>
            <w:tcW w:w="375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>d) dnevna dostupnost prostora (od – do)</w:t>
            </w:r>
          </w:p>
        </w:tc>
        <w:tc>
          <w:tcPr>
            <w:tcW w:w="576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>Od 0-24 h</w:t>
            </w:r>
          </w:p>
        </w:tc>
      </w:tr>
      <w:tr w:rsidR="005A6BEC" w:rsidRPr="00FE05A1" w:rsidTr="0002623F">
        <w:trPr>
          <w:trHeight w:val="118"/>
        </w:trPr>
        <w:tc>
          <w:tcPr>
            <w:tcW w:w="9513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Pa0"/>
              <w:widowControl w:val="0"/>
              <w:rPr>
                <w:rStyle w:val="A3"/>
                <w:rFonts w:ascii="Cambria" w:hAnsi="Cambria" w:cs="Calibri"/>
                <w:sz w:val="24"/>
                <w:szCs w:val="24"/>
              </w:rPr>
            </w:pPr>
            <w:r w:rsidRPr="00FE05A1">
              <w:rPr>
                <w:rStyle w:val="A3"/>
                <w:rFonts w:ascii="Cambria" w:hAnsi="Cambria" w:cs="Calibri"/>
                <w:sz w:val="24"/>
                <w:szCs w:val="24"/>
              </w:rPr>
              <w:t>Postojeća oprema, alati i druga sredstva za izvođenje programa u vlasništvu kluba</w:t>
            </w:r>
          </w:p>
        </w:tc>
      </w:tr>
      <w:tr w:rsidR="005A6BEC" w:rsidRPr="00FE05A1" w:rsidTr="0002623F">
        <w:trPr>
          <w:trHeight w:val="1104"/>
        </w:trPr>
        <w:tc>
          <w:tcPr>
            <w:tcW w:w="9513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/>
              <w:rPr>
                <w:rFonts w:ascii="Cambria" w:hAnsi="Cambria" w:cs="Arial"/>
                <w:sz w:val="24"/>
                <w:szCs w:val="24"/>
              </w:rPr>
            </w:pPr>
            <w:r w:rsidRPr="00FE05A1">
              <w:rPr>
                <w:rFonts w:ascii="Cambria" w:hAnsi="Cambria" w:cs="Arial"/>
                <w:sz w:val="24"/>
                <w:szCs w:val="24"/>
              </w:rPr>
              <w:t>1. Radio primopredajni uređaj FT-101ZD;</w:t>
            </w:r>
          </w:p>
          <w:p w:rsidR="005A6BEC" w:rsidRPr="00FE05A1" w:rsidRDefault="00002F4E">
            <w:pPr>
              <w:pStyle w:val="Normal1"/>
              <w:widowControl w:val="0"/>
              <w:spacing w:after="0"/>
              <w:rPr>
                <w:rFonts w:ascii="Cambria" w:hAnsi="Cambria" w:cs="Arial"/>
                <w:sz w:val="24"/>
                <w:szCs w:val="24"/>
              </w:rPr>
            </w:pPr>
            <w:r w:rsidRPr="00FE05A1">
              <w:rPr>
                <w:rFonts w:ascii="Cambria" w:hAnsi="Cambria" w:cs="Arial"/>
                <w:sz w:val="24"/>
                <w:szCs w:val="24"/>
              </w:rPr>
              <w:t>2. Radio primopredajni uređaj FV-901R;</w:t>
            </w:r>
          </w:p>
          <w:p w:rsidR="005A6BEC" w:rsidRPr="00FE05A1" w:rsidRDefault="00002F4E">
            <w:pPr>
              <w:pStyle w:val="Normal1"/>
              <w:widowControl w:val="0"/>
              <w:spacing w:after="0"/>
              <w:rPr>
                <w:rFonts w:ascii="Cambria" w:hAnsi="Cambria" w:cs="Arial"/>
                <w:sz w:val="24"/>
                <w:szCs w:val="24"/>
              </w:rPr>
            </w:pPr>
            <w:r w:rsidRPr="00FE05A1">
              <w:rPr>
                <w:rFonts w:ascii="Cambria" w:hAnsi="Cambria" w:cs="Arial"/>
                <w:sz w:val="24"/>
                <w:szCs w:val="24"/>
              </w:rPr>
              <w:t xml:space="preserve"> 3. RU FV-101 Z;</w:t>
            </w:r>
          </w:p>
          <w:p w:rsidR="005A6BEC" w:rsidRPr="00FE05A1" w:rsidRDefault="00002F4E">
            <w:pPr>
              <w:pStyle w:val="Normal1"/>
              <w:widowControl w:val="0"/>
              <w:spacing w:after="0"/>
              <w:rPr>
                <w:rFonts w:ascii="Cambria" w:hAnsi="Cambria" w:cs="Arial"/>
                <w:sz w:val="24"/>
                <w:szCs w:val="24"/>
              </w:rPr>
            </w:pPr>
            <w:r w:rsidRPr="00FE05A1">
              <w:rPr>
                <w:rFonts w:ascii="Cambria" w:hAnsi="Cambria" w:cs="Arial"/>
                <w:sz w:val="24"/>
                <w:szCs w:val="24"/>
              </w:rPr>
              <w:t>4. RU KENWOOD TS 690 S;</w:t>
            </w:r>
          </w:p>
          <w:p w:rsidR="005A6BEC" w:rsidRPr="00FE05A1" w:rsidRDefault="00002F4E">
            <w:pPr>
              <w:pStyle w:val="Normal1"/>
              <w:widowControl w:val="0"/>
              <w:spacing w:after="0"/>
              <w:rPr>
                <w:rFonts w:ascii="Cambria" w:hAnsi="Cambria" w:cs="Arial"/>
                <w:sz w:val="24"/>
                <w:szCs w:val="24"/>
              </w:rPr>
            </w:pPr>
            <w:r w:rsidRPr="00FE05A1">
              <w:rPr>
                <w:rFonts w:ascii="Cambria" w:hAnsi="Cambria" w:cs="Arial"/>
                <w:sz w:val="24"/>
                <w:szCs w:val="24"/>
              </w:rPr>
              <w:t xml:space="preserve"> 5. RU KENWOOD TS 820 S;</w:t>
            </w:r>
          </w:p>
          <w:p w:rsidR="005A6BEC" w:rsidRPr="00FE05A1" w:rsidRDefault="00002F4E">
            <w:pPr>
              <w:pStyle w:val="Normal1"/>
              <w:widowControl w:val="0"/>
              <w:spacing w:after="0"/>
              <w:rPr>
                <w:rFonts w:ascii="Cambria" w:hAnsi="Cambria" w:cs="Arial"/>
                <w:sz w:val="24"/>
                <w:szCs w:val="24"/>
              </w:rPr>
            </w:pPr>
            <w:r w:rsidRPr="00FE05A1">
              <w:rPr>
                <w:rFonts w:ascii="Cambria" w:hAnsi="Cambria" w:cs="Arial"/>
                <w:sz w:val="24"/>
                <w:szCs w:val="24"/>
              </w:rPr>
              <w:t>6. RU KENWOOD  TS 2000 XE ;</w:t>
            </w:r>
          </w:p>
          <w:p w:rsidR="005A6BEC" w:rsidRPr="00FE05A1" w:rsidRDefault="00002F4E">
            <w:pPr>
              <w:pStyle w:val="Normal1"/>
              <w:widowControl w:val="0"/>
              <w:spacing w:after="0"/>
              <w:rPr>
                <w:rFonts w:ascii="Cambria" w:hAnsi="Cambria" w:cs="Arial"/>
                <w:sz w:val="24"/>
                <w:szCs w:val="24"/>
              </w:rPr>
            </w:pPr>
            <w:r w:rsidRPr="00FE05A1">
              <w:rPr>
                <w:rFonts w:ascii="Cambria" w:hAnsi="Cambria" w:cs="Arial"/>
                <w:sz w:val="24"/>
                <w:szCs w:val="24"/>
              </w:rPr>
              <w:t>7. RU „AUTOPHON RADIOVOX“;</w:t>
            </w:r>
          </w:p>
          <w:p w:rsidR="005A6BEC" w:rsidRPr="00FE05A1" w:rsidRDefault="00002F4E">
            <w:pPr>
              <w:pStyle w:val="Normal1"/>
              <w:widowControl w:val="0"/>
              <w:spacing w:after="0"/>
              <w:rPr>
                <w:rFonts w:ascii="Cambria" w:hAnsi="Cambria" w:cs="Arial"/>
                <w:sz w:val="24"/>
                <w:szCs w:val="24"/>
              </w:rPr>
            </w:pPr>
            <w:r w:rsidRPr="00FE05A1">
              <w:rPr>
                <w:rFonts w:ascii="Cambria" w:hAnsi="Cambria" w:cs="Arial"/>
                <w:sz w:val="24"/>
                <w:szCs w:val="24"/>
              </w:rPr>
              <w:t xml:space="preserve"> 8. Elektroagregat ANDRESS GX 270;</w:t>
            </w:r>
          </w:p>
          <w:p w:rsidR="005A6BEC" w:rsidRPr="00FE05A1" w:rsidRDefault="00002F4E">
            <w:pPr>
              <w:pStyle w:val="Normal1"/>
              <w:widowControl w:val="0"/>
              <w:spacing w:after="0"/>
              <w:rPr>
                <w:rFonts w:ascii="Cambria" w:hAnsi="Cambria" w:cs="Arial"/>
                <w:sz w:val="24"/>
                <w:szCs w:val="24"/>
              </w:rPr>
            </w:pPr>
            <w:r w:rsidRPr="00FE05A1">
              <w:rPr>
                <w:rFonts w:ascii="Cambria" w:hAnsi="Cambria" w:cs="Arial"/>
                <w:sz w:val="24"/>
                <w:szCs w:val="24"/>
              </w:rPr>
              <w:t xml:space="preserve">9. Antena </w:t>
            </w:r>
            <w:proofErr w:type="spellStart"/>
            <w:r w:rsidRPr="00FE05A1">
              <w:rPr>
                <w:rFonts w:ascii="Cambria" w:hAnsi="Cambria" w:cs="Arial"/>
                <w:sz w:val="24"/>
                <w:szCs w:val="24"/>
              </w:rPr>
              <w:t>bim</w:t>
            </w:r>
            <w:proofErr w:type="spellEnd"/>
            <w:r w:rsidRPr="00FE05A1">
              <w:rPr>
                <w:rFonts w:ascii="Cambria" w:hAnsi="Cambria" w:cs="Arial"/>
                <w:sz w:val="24"/>
                <w:szCs w:val="24"/>
              </w:rPr>
              <w:t>, 7 elemenata, za 50 MHz;</w:t>
            </w:r>
          </w:p>
          <w:p w:rsidR="005A6BEC" w:rsidRPr="00FE05A1" w:rsidRDefault="00002F4E">
            <w:pPr>
              <w:pStyle w:val="Default"/>
              <w:widowControl w:val="0"/>
              <w:rPr>
                <w:rFonts w:ascii="Cambria" w:hAnsi="Cambria" w:cs="Arial"/>
              </w:rPr>
            </w:pPr>
            <w:r w:rsidRPr="00FE05A1">
              <w:rPr>
                <w:rFonts w:ascii="Cambria" w:hAnsi="Cambria" w:cs="Arial"/>
              </w:rPr>
              <w:t>10. Antena 28 elemenata LOOP za 1296 MHz;</w:t>
            </w:r>
          </w:p>
          <w:p w:rsidR="005A6BEC" w:rsidRPr="00FE05A1" w:rsidRDefault="00002F4E">
            <w:pPr>
              <w:pStyle w:val="Default"/>
              <w:widowControl w:val="0"/>
              <w:rPr>
                <w:rFonts w:ascii="Cambria" w:hAnsi="Cambria" w:cs="Arial"/>
              </w:rPr>
            </w:pPr>
            <w:r w:rsidRPr="00FE05A1">
              <w:rPr>
                <w:rFonts w:ascii="Cambria" w:hAnsi="Cambria" w:cs="Arial"/>
              </w:rPr>
              <w:t xml:space="preserve"> 11. Antenski stupac AT-5;</w:t>
            </w:r>
          </w:p>
          <w:p w:rsidR="005A6BEC" w:rsidRPr="00FE05A1" w:rsidRDefault="00002F4E">
            <w:pPr>
              <w:pStyle w:val="Default"/>
              <w:widowControl w:val="0"/>
              <w:rPr>
                <w:rFonts w:ascii="Cambria" w:hAnsi="Cambria" w:cs="Arial"/>
              </w:rPr>
            </w:pPr>
            <w:r w:rsidRPr="00FE05A1">
              <w:rPr>
                <w:rFonts w:ascii="Cambria" w:hAnsi="Cambria" w:cs="Arial"/>
              </w:rPr>
              <w:t>12.Četvoronožac za podizanje antene, ujedno metalna konstrukcija za šator;</w:t>
            </w:r>
          </w:p>
          <w:p w:rsidR="005A6BEC" w:rsidRPr="00FE05A1" w:rsidRDefault="00002F4E">
            <w:pPr>
              <w:pStyle w:val="Default"/>
              <w:widowControl w:val="0"/>
              <w:rPr>
                <w:rFonts w:ascii="Cambria" w:hAnsi="Cambria" w:cs="Arial"/>
              </w:rPr>
            </w:pPr>
            <w:r w:rsidRPr="00FE05A1">
              <w:rPr>
                <w:rFonts w:ascii="Cambria" w:hAnsi="Cambria" w:cs="Arial"/>
              </w:rPr>
              <w:t>13. Antena TONNA 20921 za 432 MHZ;</w:t>
            </w:r>
          </w:p>
          <w:p w:rsidR="005A6BEC" w:rsidRPr="00FE05A1" w:rsidRDefault="00002F4E">
            <w:pPr>
              <w:pStyle w:val="Default"/>
              <w:widowControl w:val="0"/>
              <w:rPr>
                <w:rFonts w:ascii="Cambria" w:hAnsi="Cambria" w:cs="Arial"/>
              </w:rPr>
            </w:pPr>
            <w:r w:rsidRPr="00FE05A1">
              <w:rPr>
                <w:rFonts w:ascii="Cambria" w:hAnsi="Cambria" w:cs="Arial"/>
              </w:rPr>
              <w:t>14. Antena TONNA 55el96 za 1296 MHz;</w:t>
            </w:r>
          </w:p>
          <w:p w:rsidR="005A6BEC" w:rsidRPr="00FE05A1" w:rsidRDefault="00002F4E">
            <w:pPr>
              <w:pStyle w:val="Default"/>
              <w:widowControl w:val="0"/>
              <w:rPr>
                <w:rFonts w:ascii="Cambria" w:hAnsi="Cambria" w:cs="Arial"/>
              </w:rPr>
            </w:pPr>
            <w:r w:rsidRPr="00FE05A1">
              <w:rPr>
                <w:rFonts w:ascii="Cambria" w:hAnsi="Cambria" w:cs="Arial"/>
              </w:rPr>
              <w:t>15. Monitor AOC E2475SWJ</w:t>
            </w:r>
          </w:p>
        </w:tc>
      </w:tr>
    </w:tbl>
    <w:p w:rsidR="005A6BEC" w:rsidRPr="00FE05A1" w:rsidRDefault="00002F4E">
      <w:pPr>
        <w:pStyle w:val="Normal1"/>
        <w:spacing w:after="0"/>
        <w:jc w:val="both"/>
        <w:rPr>
          <w:rFonts w:ascii="Cambria" w:hAnsi="Cambria" w:cs="KievitPro-Light"/>
          <w:sz w:val="24"/>
          <w:szCs w:val="24"/>
        </w:rPr>
      </w:pPr>
      <w:r w:rsidRPr="00FE05A1">
        <w:rPr>
          <w:rFonts w:ascii="Cambria" w:hAnsi="Cambria" w:cs="KievitPro-Light"/>
          <w:sz w:val="24"/>
          <w:szCs w:val="24"/>
        </w:rPr>
        <w:lastRenderedPageBreak/>
        <w:t>Planirane aktivnosti u 2022. godini:</w:t>
      </w:r>
    </w:p>
    <w:p w:rsidR="005A6BEC" w:rsidRPr="00FE05A1" w:rsidRDefault="00002F4E">
      <w:pPr>
        <w:pStyle w:val="Odlomakpopisa"/>
        <w:numPr>
          <w:ilvl w:val="0"/>
          <w:numId w:val="16"/>
        </w:numPr>
        <w:spacing w:after="0"/>
        <w:jc w:val="both"/>
        <w:rPr>
          <w:rFonts w:ascii="Cambria" w:hAnsi="Cambria" w:cs="KievitPro-Light"/>
          <w:sz w:val="24"/>
          <w:szCs w:val="24"/>
        </w:rPr>
      </w:pPr>
      <w:r w:rsidRPr="00FE05A1">
        <w:rPr>
          <w:rFonts w:ascii="Cambria" w:hAnsi="Cambria" w:cs="KievitPro-Light"/>
          <w:sz w:val="24"/>
          <w:szCs w:val="24"/>
        </w:rPr>
        <w:t>Unaprjeđenje informatičkog sustav</w:t>
      </w:r>
      <w:r w:rsidR="005E08AF" w:rsidRPr="00FE05A1">
        <w:rPr>
          <w:rFonts w:ascii="Cambria" w:hAnsi="Cambria" w:cs="KievitPro-Light"/>
          <w:sz w:val="24"/>
          <w:szCs w:val="24"/>
        </w:rPr>
        <w:t>a</w:t>
      </w:r>
    </w:p>
    <w:p w:rsidR="005A6BEC" w:rsidRPr="00FE05A1" w:rsidRDefault="00002F4E">
      <w:pPr>
        <w:pStyle w:val="Odlomakpopisa"/>
        <w:numPr>
          <w:ilvl w:val="0"/>
          <w:numId w:val="16"/>
        </w:numPr>
        <w:spacing w:after="0"/>
        <w:jc w:val="both"/>
        <w:rPr>
          <w:rFonts w:ascii="Cambria" w:hAnsi="Cambria" w:cs="KievitPro-Light"/>
          <w:sz w:val="24"/>
          <w:szCs w:val="24"/>
        </w:rPr>
      </w:pPr>
      <w:r w:rsidRPr="00FE05A1">
        <w:rPr>
          <w:rFonts w:ascii="Cambria" w:hAnsi="Cambria" w:cs="KievitPro-Light"/>
          <w:sz w:val="24"/>
          <w:szCs w:val="24"/>
        </w:rPr>
        <w:t>Provjera uređaja i antenskog sustava za takmičenja, zamjena antenskih kabela, konektora, priključaka i druge antenske opreme</w:t>
      </w:r>
    </w:p>
    <w:p w:rsidR="005A6BEC" w:rsidRPr="00FE05A1" w:rsidRDefault="00002F4E">
      <w:pPr>
        <w:pStyle w:val="Odlomakpopisa"/>
        <w:numPr>
          <w:ilvl w:val="0"/>
          <w:numId w:val="16"/>
        </w:numPr>
        <w:spacing w:after="0"/>
        <w:jc w:val="both"/>
        <w:rPr>
          <w:rFonts w:ascii="Cambria" w:hAnsi="Cambria" w:cs="KievitPro-Light"/>
          <w:sz w:val="24"/>
          <w:szCs w:val="24"/>
        </w:rPr>
      </w:pPr>
      <w:r w:rsidRPr="00FE05A1">
        <w:rPr>
          <w:rFonts w:ascii="Cambria" w:hAnsi="Cambria" w:cs="KievitPro-Light"/>
          <w:sz w:val="24"/>
          <w:szCs w:val="24"/>
        </w:rPr>
        <w:t>CONTESTI  u organizaciji 1.</w:t>
      </w:r>
      <w:r w:rsidR="005E08AF" w:rsidRPr="00FE05A1">
        <w:rPr>
          <w:rFonts w:ascii="Cambria" w:hAnsi="Cambria" w:cs="KievitPro-Light"/>
          <w:sz w:val="24"/>
          <w:szCs w:val="24"/>
        </w:rPr>
        <w:t xml:space="preserve"> </w:t>
      </w:r>
      <w:r w:rsidRPr="00FE05A1">
        <w:rPr>
          <w:rFonts w:ascii="Cambria" w:hAnsi="Cambria" w:cs="KievitPro-Light"/>
          <w:sz w:val="24"/>
          <w:szCs w:val="24"/>
        </w:rPr>
        <w:t xml:space="preserve">IARU </w:t>
      </w:r>
      <w:proofErr w:type="spellStart"/>
      <w:r w:rsidRPr="00FE05A1">
        <w:rPr>
          <w:rFonts w:ascii="Cambria" w:hAnsi="Cambria" w:cs="KievitPro-Light"/>
          <w:sz w:val="24"/>
          <w:szCs w:val="24"/>
        </w:rPr>
        <w:t>regiona</w:t>
      </w:r>
      <w:proofErr w:type="spellEnd"/>
      <w:r w:rsidRPr="00FE05A1">
        <w:rPr>
          <w:rFonts w:ascii="Cambria" w:hAnsi="Cambria" w:cs="KievitPro-Light"/>
          <w:sz w:val="24"/>
          <w:szCs w:val="24"/>
        </w:rPr>
        <w:t>, HRS-a i klubova</w:t>
      </w:r>
    </w:p>
    <w:p w:rsidR="005A6BEC" w:rsidRPr="00FE05A1" w:rsidRDefault="005A6BEC">
      <w:pPr>
        <w:pStyle w:val="Odlomakpopisa"/>
        <w:spacing w:after="0"/>
        <w:jc w:val="both"/>
        <w:rPr>
          <w:rFonts w:ascii="Cambria" w:hAnsi="Cambria"/>
          <w:sz w:val="24"/>
          <w:szCs w:val="24"/>
        </w:rPr>
      </w:pPr>
    </w:p>
    <w:p w:rsidR="005A6BEC" w:rsidRPr="00FE05A1" w:rsidRDefault="00002F4E">
      <w:pPr>
        <w:pStyle w:val="Odlomakpopisa"/>
        <w:numPr>
          <w:ilvl w:val="0"/>
          <w:numId w:val="16"/>
        </w:numPr>
        <w:spacing w:after="0"/>
        <w:jc w:val="both"/>
        <w:rPr>
          <w:rFonts w:ascii="Cambria" w:hAnsi="Cambria" w:cs="KievitPro-Light"/>
          <w:sz w:val="24"/>
          <w:szCs w:val="24"/>
        </w:rPr>
      </w:pPr>
      <w:r w:rsidRPr="00FE05A1">
        <w:rPr>
          <w:rFonts w:ascii="Cambria" w:hAnsi="Cambria" w:cs="KievitPro-Light"/>
          <w:sz w:val="24"/>
          <w:szCs w:val="24"/>
        </w:rPr>
        <w:t>Učešće u pokaznim vježbama iz programa zaštite i spašavanja života i imovine (Sustav radio veza u kriznim situacijama).</w:t>
      </w:r>
    </w:p>
    <w:p w:rsidR="005A6BEC" w:rsidRPr="00FE05A1" w:rsidRDefault="00002F4E">
      <w:pPr>
        <w:pStyle w:val="Odlomakpopisa"/>
        <w:numPr>
          <w:ilvl w:val="0"/>
          <w:numId w:val="16"/>
        </w:numPr>
        <w:spacing w:after="0"/>
        <w:jc w:val="both"/>
        <w:rPr>
          <w:rFonts w:ascii="Cambria" w:hAnsi="Cambria" w:cs="KievitPro-Light"/>
          <w:sz w:val="24"/>
          <w:szCs w:val="24"/>
        </w:rPr>
      </w:pPr>
      <w:r w:rsidRPr="00FE05A1">
        <w:rPr>
          <w:rFonts w:ascii="Cambria" w:hAnsi="Cambria" w:cs="KievitPro-Light"/>
          <w:sz w:val="24"/>
          <w:szCs w:val="24"/>
        </w:rPr>
        <w:t xml:space="preserve">Prikaz realizacije projekta OSIGURANJE IZVORA ELEKTRIČNE ENERGIJE U SUSTAVU RADIO VEZA U KRIZNIM SITUACIJAMA koji su financirale ZTK grada </w:t>
      </w:r>
    </w:p>
    <w:p w:rsidR="005A6BEC" w:rsidRPr="00FE05A1" w:rsidRDefault="005A6BEC">
      <w:pPr>
        <w:pStyle w:val="Odlomakpopisa"/>
        <w:spacing w:after="0"/>
        <w:ind w:left="0"/>
        <w:jc w:val="both"/>
        <w:rPr>
          <w:rFonts w:ascii="Cambria" w:hAnsi="Cambria"/>
          <w:sz w:val="24"/>
          <w:szCs w:val="24"/>
        </w:rPr>
      </w:pPr>
    </w:p>
    <w:p w:rsidR="005A6BEC" w:rsidRPr="00FE05A1" w:rsidRDefault="005A6BEC">
      <w:pPr>
        <w:pStyle w:val="Odlomakpopisa"/>
        <w:spacing w:after="0"/>
        <w:ind w:left="0"/>
        <w:jc w:val="both"/>
        <w:rPr>
          <w:rFonts w:ascii="Cambria" w:hAnsi="Cambria"/>
          <w:sz w:val="24"/>
          <w:szCs w:val="24"/>
        </w:rPr>
      </w:pPr>
    </w:p>
    <w:p w:rsidR="005A6BEC" w:rsidRPr="00FE05A1" w:rsidRDefault="005A6BEC">
      <w:pPr>
        <w:pStyle w:val="Odlomakpopisa"/>
        <w:spacing w:after="0"/>
        <w:ind w:left="0"/>
        <w:jc w:val="both"/>
        <w:rPr>
          <w:rFonts w:ascii="Cambria" w:hAnsi="Cambria"/>
          <w:sz w:val="24"/>
          <w:szCs w:val="24"/>
        </w:rPr>
      </w:pPr>
    </w:p>
    <w:p w:rsidR="005A6BEC" w:rsidRPr="00FE05A1" w:rsidRDefault="005A6BEC">
      <w:pPr>
        <w:pStyle w:val="Odlomakpopisa"/>
        <w:spacing w:after="0"/>
        <w:jc w:val="both"/>
        <w:rPr>
          <w:rFonts w:ascii="Cambria" w:hAnsi="Cambria"/>
          <w:sz w:val="24"/>
          <w:szCs w:val="24"/>
        </w:rPr>
      </w:pPr>
    </w:p>
    <w:p w:rsidR="005A6BEC" w:rsidRPr="00FE05A1" w:rsidRDefault="005A6BEC">
      <w:pPr>
        <w:pStyle w:val="Odlomakpopisa"/>
        <w:spacing w:after="0"/>
        <w:jc w:val="both"/>
        <w:rPr>
          <w:rFonts w:ascii="Cambria" w:hAnsi="Cambria"/>
          <w:sz w:val="24"/>
          <w:szCs w:val="24"/>
        </w:rPr>
      </w:pPr>
    </w:p>
    <w:p w:rsidR="005A6BEC" w:rsidRPr="00FE05A1" w:rsidRDefault="005A6BEC">
      <w:pPr>
        <w:pStyle w:val="Normal1"/>
        <w:tabs>
          <w:tab w:val="left" w:pos="4253"/>
        </w:tabs>
        <w:spacing w:after="0"/>
        <w:contextualSpacing/>
        <w:jc w:val="both"/>
        <w:rPr>
          <w:rFonts w:ascii="Cambria" w:hAnsi="Cambria"/>
          <w:sz w:val="24"/>
          <w:szCs w:val="24"/>
        </w:rPr>
      </w:pPr>
    </w:p>
    <w:p w:rsidR="005A6BEC" w:rsidRPr="00FE05A1" w:rsidRDefault="005A6BEC">
      <w:pPr>
        <w:pStyle w:val="Normal1"/>
        <w:tabs>
          <w:tab w:val="left" w:pos="4253"/>
        </w:tabs>
        <w:spacing w:after="0"/>
        <w:contextualSpacing/>
        <w:jc w:val="both"/>
        <w:rPr>
          <w:rFonts w:ascii="Cambria" w:hAnsi="Cambria"/>
          <w:sz w:val="24"/>
          <w:szCs w:val="24"/>
        </w:rPr>
      </w:pPr>
    </w:p>
    <w:p w:rsidR="005A6BEC" w:rsidRPr="00FE05A1" w:rsidRDefault="005A6BEC">
      <w:pPr>
        <w:pStyle w:val="Normal1"/>
        <w:tabs>
          <w:tab w:val="left" w:pos="4253"/>
        </w:tabs>
        <w:spacing w:after="0"/>
        <w:contextualSpacing/>
        <w:jc w:val="both"/>
        <w:rPr>
          <w:rFonts w:ascii="Cambria" w:hAnsi="Cambria"/>
          <w:sz w:val="24"/>
          <w:szCs w:val="24"/>
        </w:rPr>
      </w:pPr>
    </w:p>
    <w:p w:rsidR="005A6BEC" w:rsidRPr="00FE05A1" w:rsidRDefault="005A6BEC">
      <w:pPr>
        <w:pStyle w:val="Normal1"/>
        <w:tabs>
          <w:tab w:val="left" w:pos="4253"/>
        </w:tabs>
        <w:spacing w:after="0"/>
        <w:contextualSpacing/>
        <w:jc w:val="both"/>
        <w:rPr>
          <w:rFonts w:ascii="Cambria" w:hAnsi="Cambria"/>
          <w:sz w:val="24"/>
          <w:szCs w:val="24"/>
        </w:rPr>
      </w:pPr>
    </w:p>
    <w:p w:rsidR="005E08AF" w:rsidRPr="00FE05A1" w:rsidRDefault="005E08AF">
      <w:pPr>
        <w:pStyle w:val="Normal1"/>
        <w:tabs>
          <w:tab w:val="left" w:pos="4253"/>
        </w:tabs>
        <w:spacing w:after="0"/>
        <w:contextualSpacing/>
        <w:jc w:val="both"/>
        <w:rPr>
          <w:rFonts w:ascii="Cambria" w:hAnsi="Cambria"/>
          <w:sz w:val="24"/>
          <w:szCs w:val="24"/>
        </w:rPr>
      </w:pPr>
    </w:p>
    <w:p w:rsidR="005E08AF" w:rsidRPr="00FE05A1" w:rsidRDefault="005E08AF">
      <w:pPr>
        <w:pStyle w:val="Normal1"/>
        <w:tabs>
          <w:tab w:val="left" w:pos="4253"/>
        </w:tabs>
        <w:spacing w:after="0"/>
        <w:contextualSpacing/>
        <w:jc w:val="both"/>
        <w:rPr>
          <w:rFonts w:ascii="Cambria" w:hAnsi="Cambria"/>
          <w:sz w:val="24"/>
          <w:szCs w:val="24"/>
        </w:rPr>
      </w:pPr>
    </w:p>
    <w:p w:rsidR="005E08AF" w:rsidRPr="00FE05A1" w:rsidRDefault="005E08AF">
      <w:pPr>
        <w:pStyle w:val="Normal1"/>
        <w:tabs>
          <w:tab w:val="left" w:pos="4253"/>
        </w:tabs>
        <w:spacing w:after="0"/>
        <w:contextualSpacing/>
        <w:jc w:val="both"/>
        <w:rPr>
          <w:rFonts w:ascii="Cambria" w:hAnsi="Cambria"/>
          <w:sz w:val="24"/>
          <w:szCs w:val="24"/>
        </w:rPr>
      </w:pPr>
    </w:p>
    <w:p w:rsidR="005E08AF" w:rsidRPr="00FE05A1" w:rsidRDefault="005E08AF">
      <w:pPr>
        <w:pStyle w:val="Normal1"/>
        <w:tabs>
          <w:tab w:val="left" w:pos="4253"/>
        </w:tabs>
        <w:spacing w:after="0"/>
        <w:contextualSpacing/>
        <w:jc w:val="both"/>
        <w:rPr>
          <w:rFonts w:ascii="Cambria" w:hAnsi="Cambria"/>
          <w:sz w:val="24"/>
          <w:szCs w:val="24"/>
        </w:rPr>
      </w:pPr>
    </w:p>
    <w:p w:rsidR="005E08AF" w:rsidRPr="00FE05A1" w:rsidRDefault="005E08AF">
      <w:pPr>
        <w:pStyle w:val="Normal1"/>
        <w:tabs>
          <w:tab w:val="left" w:pos="4253"/>
        </w:tabs>
        <w:spacing w:after="0"/>
        <w:contextualSpacing/>
        <w:jc w:val="both"/>
        <w:rPr>
          <w:rFonts w:ascii="Cambria" w:hAnsi="Cambria"/>
          <w:sz w:val="24"/>
          <w:szCs w:val="24"/>
        </w:rPr>
      </w:pPr>
    </w:p>
    <w:p w:rsidR="005E08AF" w:rsidRPr="00FE05A1" w:rsidRDefault="005E08AF">
      <w:pPr>
        <w:pStyle w:val="Normal1"/>
        <w:tabs>
          <w:tab w:val="left" w:pos="4253"/>
        </w:tabs>
        <w:spacing w:after="0"/>
        <w:contextualSpacing/>
        <w:jc w:val="both"/>
        <w:rPr>
          <w:rFonts w:ascii="Cambria" w:hAnsi="Cambria"/>
          <w:sz w:val="24"/>
          <w:szCs w:val="24"/>
        </w:rPr>
      </w:pPr>
    </w:p>
    <w:p w:rsidR="005E08AF" w:rsidRPr="00FE05A1" w:rsidRDefault="005E08AF">
      <w:pPr>
        <w:pStyle w:val="Normal1"/>
        <w:tabs>
          <w:tab w:val="left" w:pos="4253"/>
        </w:tabs>
        <w:spacing w:after="0"/>
        <w:contextualSpacing/>
        <w:jc w:val="both"/>
        <w:rPr>
          <w:rFonts w:ascii="Cambria" w:hAnsi="Cambria"/>
          <w:sz w:val="24"/>
          <w:szCs w:val="24"/>
        </w:rPr>
      </w:pPr>
    </w:p>
    <w:p w:rsidR="005E08AF" w:rsidRPr="00FE05A1" w:rsidRDefault="005E08AF">
      <w:pPr>
        <w:pStyle w:val="Normal1"/>
        <w:tabs>
          <w:tab w:val="left" w:pos="4253"/>
        </w:tabs>
        <w:spacing w:after="0"/>
        <w:contextualSpacing/>
        <w:jc w:val="both"/>
        <w:rPr>
          <w:rFonts w:ascii="Cambria" w:hAnsi="Cambria"/>
          <w:sz w:val="24"/>
          <w:szCs w:val="24"/>
        </w:rPr>
      </w:pPr>
    </w:p>
    <w:p w:rsidR="005E08AF" w:rsidRDefault="005E08AF">
      <w:pPr>
        <w:pStyle w:val="Normal1"/>
        <w:tabs>
          <w:tab w:val="left" w:pos="4253"/>
        </w:tabs>
        <w:spacing w:after="0"/>
        <w:contextualSpacing/>
        <w:jc w:val="both"/>
        <w:rPr>
          <w:rFonts w:ascii="Cambria" w:hAnsi="Cambria"/>
          <w:sz w:val="24"/>
          <w:szCs w:val="24"/>
        </w:rPr>
      </w:pPr>
    </w:p>
    <w:p w:rsidR="00FE05A1" w:rsidRDefault="00FE05A1">
      <w:pPr>
        <w:pStyle w:val="Normal1"/>
        <w:tabs>
          <w:tab w:val="left" w:pos="4253"/>
        </w:tabs>
        <w:spacing w:after="0"/>
        <w:contextualSpacing/>
        <w:jc w:val="both"/>
        <w:rPr>
          <w:rFonts w:ascii="Cambria" w:hAnsi="Cambria"/>
          <w:sz w:val="24"/>
          <w:szCs w:val="24"/>
        </w:rPr>
      </w:pPr>
    </w:p>
    <w:p w:rsidR="00FE05A1" w:rsidRDefault="00FE05A1">
      <w:pPr>
        <w:pStyle w:val="Normal1"/>
        <w:tabs>
          <w:tab w:val="left" w:pos="4253"/>
        </w:tabs>
        <w:spacing w:after="0"/>
        <w:contextualSpacing/>
        <w:jc w:val="both"/>
        <w:rPr>
          <w:rFonts w:ascii="Cambria" w:hAnsi="Cambria"/>
          <w:sz w:val="24"/>
          <w:szCs w:val="24"/>
        </w:rPr>
      </w:pPr>
    </w:p>
    <w:p w:rsidR="00FE05A1" w:rsidRDefault="00FE05A1">
      <w:pPr>
        <w:pStyle w:val="Normal1"/>
        <w:tabs>
          <w:tab w:val="left" w:pos="4253"/>
        </w:tabs>
        <w:spacing w:after="0"/>
        <w:contextualSpacing/>
        <w:jc w:val="both"/>
        <w:rPr>
          <w:rFonts w:ascii="Cambria" w:hAnsi="Cambria"/>
          <w:sz w:val="24"/>
          <w:szCs w:val="24"/>
        </w:rPr>
      </w:pPr>
    </w:p>
    <w:p w:rsidR="00CD6671" w:rsidRDefault="00CD6671">
      <w:pPr>
        <w:pStyle w:val="Normal1"/>
        <w:tabs>
          <w:tab w:val="left" w:pos="4253"/>
        </w:tabs>
        <w:spacing w:after="0"/>
        <w:contextualSpacing/>
        <w:jc w:val="both"/>
        <w:rPr>
          <w:rFonts w:ascii="Cambria" w:hAnsi="Cambria"/>
          <w:sz w:val="24"/>
          <w:szCs w:val="24"/>
        </w:rPr>
      </w:pPr>
    </w:p>
    <w:p w:rsidR="00CD6671" w:rsidRDefault="00CD6671">
      <w:pPr>
        <w:pStyle w:val="Normal1"/>
        <w:tabs>
          <w:tab w:val="left" w:pos="4253"/>
        </w:tabs>
        <w:spacing w:after="0"/>
        <w:contextualSpacing/>
        <w:jc w:val="both"/>
        <w:rPr>
          <w:rFonts w:ascii="Cambria" w:hAnsi="Cambria"/>
          <w:sz w:val="24"/>
          <w:szCs w:val="24"/>
        </w:rPr>
      </w:pPr>
    </w:p>
    <w:p w:rsidR="00CD6671" w:rsidRDefault="00CD6671">
      <w:pPr>
        <w:pStyle w:val="Normal1"/>
        <w:tabs>
          <w:tab w:val="left" w:pos="4253"/>
        </w:tabs>
        <w:spacing w:after="0"/>
        <w:contextualSpacing/>
        <w:jc w:val="both"/>
        <w:rPr>
          <w:rFonts w:ascii="Cambria" w:hAnsi="Cambria"/>
          <w:sz w:val="24"/>
          <w:szCs w:val="24"/>
        </w:rPr>
      </w:pPr>
    </w:p>
    <w:p w:rsidR="00CD6671" w:rsidRDefault="00CD6671">
      <w:pPr>
        <w:pStyle w:val="Normal1"/>
        <w:tabs>
          <w:tab w:val="left" w:pos="4253"/>
        </w:tabs>
        <w:spacing w:after="0"/>
        <w:contextualSpacing/>
        <w:jc w:val="both"/>
        <w:rPr>
          <w:rFonts w:ascii="Cambria" w:hAnsi="Cambria"/>
          <w:sz w:val="24"/>
          <w:szCs w:val="24"/>
        </w:rPr>
      </w:pPr>
    </w:p>
    <w:p w:rsidR="00FE05A1" w:rsidRDefault="00FE05A1">
      <w:pPr>
        <w:pStyle w:val="Normal1"/>
        <w:tabs>
          <w:tab w:val="left" w:pos="4253"/>
        </w:tabs>
        <w:spacing w:after="0"/>
        <w:contextualSpacing/>
        <w:jc w:val="both"/>
        <w:rPr>
          <w:rFonts w:ascii="Cambria" w:hAnsi="Cambria"/>
          <w:sz w:val="24"/>
          <w:szCs w:val="24"/>
        </w:rPr>
      </w:pPr>
    </w:p>
    <w:p w:rsidR="00FE05A1" w:rsidRDefault="00FE05A1">
      <w:pPr>
        <w:pStyle w:val="Normal1"/>
        <w:tabs>
          <w:tab w:val="left" w:pos="4253"/>
        </w:tabs>
        <w:spacing w:after="0"/>
        <w:contextualSpacing/>
        <w:jc w:val="both"/>
        <w:rPr>
          <w:rFonts w:ascii="Cambria" w:hAnsi="Cambria"/>
          <w:sz w:val="24"/>
          <w:szCs w:val="24"/>
        </w:rPr>
      </w:pPr>
    </w:p>
    <w:p w:rsidR="00FE05A1" w:rsidRPr="00FE05A1" w:rsidRDefault="00FE05A1">
      <w:pPr>
        <w:pStyle w:val="Normal1"/>
        <w:tabs>
          <w:tab w:val="left" w:pos="4253"/>
        </w:tabs>
        <w:spacing w:after="0"/>
        <w:contextualSpacing/>
        <w:jc w:val="both"/>
        <w:rPr>
          <w:rFonts w:ascii="Cambria" w:hAnsi="Cambria"/>
          <w:sz w:val="24"/>
          <w:szCs w:val="24"/>
        </w:rPr>
      </w:pPr>
    </w:p>
    <w:p w:rsidR="005E08AF" w:rsidRPr="00FE05A1" w:rsidRDefault="005E08AF">
      <w:pPr>
        <w:pStyle w:val="Normal1"/>
        <w:tabs>
          <w:tab w:val="left" w:pos="4253"/>
        </w:tabs>
        <w:spacing w:after="0"/>
        <w:contextualSpacing/>
        <w:jc w:val="both"/>
        <w:rPr>
          <w:rFonts w:ascii="Cambria" w:hAnsi="Cambria"/>
          <w:sz w:val="24"/>
          <w:szCs w:val="24"/>
        </w:rPr>
      </w:pPr>
    </w:p>
    <w:p w:rsidR="005E08AF" w:rsidRPr="00FE05A1" w:rsidRDefault="005E08AF">
      <w:pPr>
        <w:pStyle w:val="Normal1"/>
        <w:tabs>
          <w:tab w:val="left" w:pos="4253"/>
        </w:tabs>
        <w:spacing w:after="0"/>
        <w:contextualSpacing/>
        <w:jc w:val="both"/>
        <w:rPr>
          <w:rFonts w:ascii="Cambria" w:hAnsi="Cambria"/>
          <w:sz w:val="24"/>
          <w:szCs w:val="24"/>
        </w:rPr>
      </w:pPr>
    </w:p>
    <w:p w:rsidR="005E08AF" w:rsidRPr="00FE05A1" w:rsidRDefault="005E08AF">
      <w:pPr>
        <w:pStyle w:val="Normal1"/>
        <w:tabs>
          <w:tab w:val="left" w:pos="4253"/>
        </w:tabs>
        <w:spacing w:after="0"/>
        <w:contextualSpacing/>
        <w:jc w:val="both"/>
        <w:rPr>
          <w:rFonts w:ascii="Cambria" w:hAnsi="Cambria"/>
          <w:sz w:val="24"/>
          <w:szCs w:val="24"/>
        </w:rPr>
      </w:pPr>
    </w:p>
    <w:p w:rsidR="005E08AF" w:rsidRPr="00FE05A1" w:rsidRDefault="005E08AF">
      <w:pPr>
        <w:pStyle w:val="Normal1"/>
        <w:tabs>
          <w:tab w:val="left" w:pos="4253"/>
        </w:tabs>
        <w:spacing w:after="0"/>
        <w:contextualSpacing/>
        <w:jc w:val="both"/>
        <w:rPr>
          <w:rFonts w:ascii="Cambria" w:hAnsi="Cambria"/>
          <w:sz w:val="24"/>
          <w:szCs w:val="24"/>
        </w:rPr>
      </w:pPr>
    </w:p>
    <w:p w:rsidR="005E08AF" w:rsidRPr="00FE05A1" w:rsidRDefault="005E08AF">
      <w:pPr>
        <w:pStyle w:val="Normal1"/>
        <w:tabs>
          <w:tab w:val="left" w:pos="4253"/>
        </w:tabs>
        <w:spacing w:after="0"/>
        <w:contextualSpacing/>
        <w:jc w:val="both"/>
        <w:rPr>
          <w:rFonts w:ascii="Cambria" w:hAnsi="Cambria"/>
          <w:sz w:val="24"/>
          <w:szCs w:val="24"/>
        </w:rPr>
      </w:pPr>
    </w:p>
    <w:p w:rsidR="005A6BEC" w:rsidRPr="00FE05A1" w:rsidRDefault="00002F4E">
      <w:pPr>
        <w:pStyle w:val="Normal1"/>
        <w:jc w:val="both"/>
        <w:rPr>
          <w:rStyle w:val="A8"/>
          <w:rFonts w:ascii="Cambria" w:hAnsi="Cambria"/>
          <w:sz w:val="24"/>
          <w:szCs w:val="24"/>
        </w:rPr>
      </w:pPr>
      <w:r w:rsidRPr="00FE05A1">
        <w:rPr>
          <w:rStyle w:val="A8"/>
          <w:rFonts w:ascii="Cambria" w:hAnsi="Cambria"/>
          <w:sz w:val="24"/>
          <w:szCs w:val="24"/>
        </w:rPr>
        <w:lastRenderedPageBreak/>
        <w:t>MODELARSKI KLUB BJELOVAR</w:t>
      </w:r>
    </w:p>
    <w:p w:rsidR="005A6BEC" w:rsidRPr="00FE05A1" w:rsidRDefault="005E08AF">
      <w:pPr>
        <w:pStyle w:val="Normal1"/>
        <w:spacing w:after="0" w:line="241" w:lineRule="atLeast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Bold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6" behindDoc="0" locked="0" layoutInCell="0" allowOverlap="1">
            <wp:simplePos x="0" y="0"/>
            <wp:positionH relativeFrom="column">
              <wp:posOffset>76835</wp:posOffset>
            </wp:positionH>
            <wp:positionV relativeFrom="paragraph">
              <wp:posOffset>91440</wp:posOffset>
            </wp:positionV>
            <wp:extent cx="2381250" cy="762000"/>
            <wp:effectExtent l="19050" t="0" r="0" b="0"/>
            <wp:wrapSquare wrapText="bothSides"/>
            <wp:docPr id="2" name="Sli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2F4E" w:rsidRPr="00FE05A1">
        <w:rPr>
          <w:rFonts w:ascii="Cambria" w:hAnsi="Cambria" w:cs="KievitPro-Bold"/>
          <w:b/>
          <w:bCs/>
          <w:color w:val="000000"/>
          <w:sz w:val="24"/>
          <w:szCs w:val="24"/>
        </w:rPr>
        <w:t xml:space="preserve">broj članova udruge: </w:t>
      </w:r>
      <w:r w:rsidR="00002F4E" w:rsidRPr="00FE05A1">
        <w:rPr>
          <w:rFonts w:ascii="Cambria" w:hAnsi="Cambria" w:cs="KievitPro-Light"/>
          <w:color w:val="000000"/>
          <w:sz w:val="24"/>
          <w:szCs w:val="24"/>
        </w:rPr>
        <w:t>32</w:t>
      </w:r>
    </w:p>
    <w:p w:rsidR="005A6BEC" w:rsidRPr="00FE05A1" w:rsidRDefault="00002F4E">
      <w:pPr>
        <w:pStyle w:val="Normal1"/>
        <w:spacing w:after="0" w:line="241" w:lineRule="atLeast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Bold"/>
          <w:b/>
          <w:bCs/>
          <w:color w:val="000000"/>
          <w:sz w:val="24"/>
          <w:szCs w:val="24"/>
        </w:rPr>
        <w:t xml:space="preserve">broj aktivnih članova udruge: </w:t>
      </w: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21 </w:t>
      </w:r>
    </w:p>
    <w:p w:rsidR="005A6BEC" w:rsidRPr="00FE05A1" w:rsidRDefault="00002F4E">
      <w:pPr>
        <w:pStyle w:val="Normal1"/>
        <w:spacing w:after="0" w:line="241" w:lineRule="atLeast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Bold"/>
          <w:b/>
          <w:bCs/>
          <w:color w:val="000000"/>
          <w:sz w:val="24"/>
          <w:szCs w:val="24"/>
        </w:rPr>
        <w:t xml:space="preserve">korisnici usluga udruge: </w:t>
      </w: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Djeca, mladež i građani grada Bjelovara </w:t>
      </w:r>
    </w:p>
    <w:p w:rsidR="005A6BEC" w:rsidRPr="00FE05A1" w:rsidRDefault="00002F4E">
      <w:pPr>
        <w:pStyle w:val="Normal1"/>
        <w:spacing w:after="0" w:line="241" w:lineRule="atLeast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Bold"/>
          <w:b/>
          <w:bCs/>
          <w:color w:val="000000"/>
          <w:sz w:val="24"/>
          <w:szCs w:val="24"/>
        </w:rPr>
        <w:t>područje djelovanja udruge</w:t>
      </w: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: </w:t>
      </w:r>
    </w:p>
    <w:p w:rsidR="005A6BEC" w:rsidRPr="00FE05A1" w:rsidRDefault="00002F4E">
      <w:pPr>
        <w:pStyle w:val="Odlomakpopisa"/>
        <w:numPr>
          <w:ilvl w:val="5"/>
          <w:numId w:val="6"/>
        </w:numPr>
        <w:tabs>
          <w:tab w:val="left" w:pos="3969"/>
        </w:tabs>
        <w:spacing w:after="0" w:line="240" w:lineRule="auto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Otvorene radionice za mladež osnovne škole </w:t>
      </w:r>
    </w:p>
    <w:p w:rsidR="005A6BEC" w:rsidRPr="00FE05A1" w:rsidRDefault="00002F4E">
      <w:pPr>
        <w:pStyle w:val="Odlomakpopisa"/>
        <w:numPr>
          <w:ilvl w:val="5"/>
          <w:numId w:val="6"/>
        </w:numPr>
        <w:tabs>
          <w:tab w:val="left" w:pos="3969"/>
        </w:tabs>
        <w:spacing w:after="0" w:line="240" w:lineRule="auto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Međunarodna natjecanja raketno modelarstvo- seniori </w:t>
      </w:r>
    </w:p>
    <w:p w:rsidR="005A6BEC" w:rsidRPr="00FE05A1" w:rsidRDefault="00002F4E">
      <w:pPr>
        <w:pStyle w:val="Odlomakpopisa"/>
        <w:numPr>
          <w:ilvl w:val="5"/>
          <w:numId w:val="6"/>
        </w:numPr>
        <w:spacing w:after="0" w:line="240" w:lineRule="auto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Natjecanja –državna-kup-otvorena prvenstva </w:t>
      </w:r>
    </w:p>
    <w:p w:rsidR="005A6BEC" w:rsidRPr="00FE05A1" w:rsidRDefault="00002F4E">
      <w:pPr>
        <w:pStyle w:val="Odlomakpopisa"/>
        <w:numPr>
          <w:ilvl w:val="5"/>
          <w:numId w:val="6"/>
        </w:numPr>
        <w:spacing w:after="0" w:line="240" w:lineRule="auto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Priprema i edukacija mladih članova RC – upravljane- izradu modela raketa – jedrilica </w:t>
      </w:r>
    </w:p>
    <w:p w:rsidR="005A6BEC" w:rsidRPr="00FE05A1" w:rsidRDefault="00002F4E">
      <w:pPr>
        <w:pStyle w:val="Odlomakpopisa"/>
        <w:numPr>
          <w:ilvl w:val="5"/>
          <w:numId w:val="6"/>
        </w:numPr>
        <w:spacing w:after="0" w:line="240" w:lineRule="auto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Seminari i edukacija u školama - otvorena vrata </w:t>
      </w:r>
    </w:p>
    <w:p w:rsidR="005A6BEC" w:rsidRPr="00FE05A1" w:rsidRDefault="00002F4E">
      <w:pPr>
        <w:pStyle w:val="Odlomakpopisa"/>
        <w:numPr>
          <w:ilvl w:val="5"/>
          <w:numId w:val="6"/>
        </w:numPr>
        <w:spacing w:after="0" w:line="240" w:lineRule="auto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Rad sa uređajima na daljinsko upravljanje simulatori – upravljane avionima , auto modeli, </w:t>
      </w:r>
      <w:proofErr w:type="spellStart"/>
      <w:r w:rsidRPr="00FE05A1">
        <w:rPr>
          <w:rFonts w:ascii="Cambria" w:hAnsi="Cambria" w:cs="KievitPro-Light"/>
          <w:color w:val="000000"/>
          <w:sz w:val="24"/>
          <w:szCs w:val="24"/>
        </w:rPr>
        <w:t>dronovi</w:t>
      </w:r>
      <w:proofErr w:type="spellEnd"/>
      <w:r w:rsidRPr="00FE05A1">
        <w:rPr>
          <w:rFonts w:ascii="Cambria" w:hAnsi="Cambria" w:cs="KievitPro-Light"/>
          <w:color w:val="000000"/>
          <w:sz w:val="24"/>
          <w:szCs w:val="24"/>
        </w:rPr>
        <w:t xml:space="preserve"> </w:t>
      </w:r>
    </w:p>
    <w:p w:rsidR="005A6BEC" w:rsidRPr="00FE05A1" w:rsidRDefault="00002F4E">
      <w:pPr>
        <w:pStyle w:val="Odlomakpopisa"/>
        <w:numPr>
          <w:ilvl w:val="5"/>
          <w:numId w:val="6"/>
        </w:numPr>
        <w:spacing w:after="0" w:line="240" w:lineRule="auto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Seminari za mlade nove članove i sve zainteresirane iz oblasti zrakoplovnog i raketnog modelarstva </w:t>
      </w:r>
    </w:p>
    <w:p w:rsidR="005A6BEC" w:rsidRDefault="00002F4E" w:rsidP="00FE05A1">
      <w:pPr>
        <w:pStyle w:val="Normal1"/>
        <w:ind w:left="3969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Bold"/>
          <w:b/>
          <w:bCs/>
          <w:color w:val="000000"/>
          <w:sz w:val="24"/>
          <w:szCs w:val="24"/>
        </w:rPr>
        <w:t xml:space="preserve">broj zaposlenih u udruzi: </w:t>
      </w:r>
      <w:r w:rsidRPr="00FE05A1">
        <w:rPr>
          <w:rFonts w:ascii="Cambria" w:hAnsi="Cambria" w:cs="KievitPro-Light"/>
          <w:color w:val="000000"/>
          <w:sz w:val="24"/>
          <w:szCs w:val="24"/>
        </w:rPr>
        <w:t>Svi su volonteri</w:t>
      </w:r>
    </w:p>
    <w:tbl>
      <w:tblPr>
        <w:tblW w:w="9297" w:type="dxa"/>
        <w:tblInd w:w="-5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324"/>
        <w:gridCol w:w="772"/>
        <w:gridCol w:w="1552"/>
        <w:gridCol w:w="1545"/>
        <w:gridCol w:w="776"/>
        <w:gridCol w:w="2328"/>
      </w:tblGrid>
      <w:tr w:rsidR="005A6BEC" w:rsidRPr="00FE05A1" w:rsidTr="00002F4E">
        <w:trPr>
          <w:trHeight w:val="124"/>
        </w:trPr>
        <w:tc>
          <w:tcPr>
            <w:tcW w:w="929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0" w:lineRule="auto"/>
              <w:jc w:val="center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MODELARSKI KLUB BJELOVAR</w:t>
            </w:r>
          </w:p>
        </w:tc>
      </w:tr>
      <w:tr w:rsidR="005A6BEC" w:rsidRPr="00FE05A1" w:rsidTr="00002F4E">
        <w:trPr>
          <w:trHeight w:val="280"/>
        </w:trPr>
        <w:tc>
          <w:tcPr>
            <w:tcW w:w="464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Adresa</w:t>
            </w:r>
          </w:p>
        </w:tc>
        <w:tc>
          <w:tcPr>
            <w:tcW w:w="46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Trg Eugena Kvaternika 7</w:t>
            </w:r>
          </w:p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43000 BJELOVAR</w:t>
            </w:r>
          </w:p>
        </w:tc>
      </w:tr>
      <w:tr w:rsidR="005A6BEC" w:rsidRPr="00FE05A1" w:rsidTr="00002F4E">
        <w:trPr>
          <w:trHeight w:val="280"/>
        </w:trPr>
        <w:tc>
          <w:tcPr>
            <w:tcW w:w="464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OIB</w:t>
            </w:r>
          </w:p>
        </w:tc>
        <w:tc>
          <w:tcPr>
            <w:tcW w:w="46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Segoe UI"/>
                <w:sz w:val="24"/>
                <w:szCs w:val="24"/>
                <w:shd w:val="clear" w:color="auto" w:fill="FFFFFF"/>
              </w:rPr>
            </w:pPr>
            <w:r w:rsidRPr="00FE05A1">
              <w:rPr>
                <w:rFonts w:ascii="Cambria" w:hAnsi="Cambria" w:cs="Segoe UI"/>
                <w:sz w:val="24"/>
                <w:szCs w:val="24"/>
                <w:shd w:val="clear" w:color="auto" w:fill="FFFFFF"/>
              </w:rPr>
              <w:t>17138807268</w:t>
            </w:r>
          </w:p>
        </w:tc>
      </w:tr>
      <w:tr w:rsidR="005A6BEC" w:rsidRPr="00FE05A1" w:rsidTr="00002F4E">
        <w:trPr>
          <w:trHeight w:val="280"/>
        </w:trPr>
        <w:tc>
          <w:tcPr>
            <w:tcW w:w="464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Registarski broj</w:t>
            </w:r>
          </w:p>
        </w:tc>
        <w:tc>
          <w:tcPr>
            <w:tcW w:w="46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Lucida Sans Unicode"/>
                <w:sz w:val="24"/>
                <w:szCs w:val="24"/>
                <w:shd w:val="clear" w:color="auto" w:fill="FFFFFF"/>
              </w:rPr>
            </w:pPr>
            <w:r w:rsidRPr="00FE05A1">
              <w:rPr>
                <w:rFonts w:ascii="Cambria" w:hAnsi="Cambria" w:cs="Lucida Sans Unicode"/>
                <w:sz w:val="24"/>
                <w:szCs w:val="24"/>
                <w:shd w:val="clear" w:color="auto" w:fill="FFFFFF"/>
              </w:rPr>
              <w:t>07000078</w:t>
            </w:r>
          </w:p>
        </w:tc>
      </w:tr>
      <w:tr w:rsidR="005A6BEC" w:rsidRPr="00FE05A1" w:rsidTr="00002F4E">
        <w:trPr>
          <w:trHeight w:val="280"/>
        </w:trPr>
        <w:tc>
          <w:tcPr>
            <w:tcW w:w="464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Matični broj</w:t>
            </w:r>
          </w:p>
        </w:tc>
        <w:tc>
          <w:tcPr>
            <w:tcW w:w="46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Segoe UI"/>
                <w:sz w:val="24"/>
                <w:szCs w:val="24"/>
                <w:shd w:val="clear" w:color="auto" w:fill="FFFFFF"/>
              </w:rPr>
            </w:pPr>
            <w:r w:rsidRPr="00FE05A1">
              <w:rPr>
                <w:rFonts w:ascii="Cambria" w:hAnsi="Cambria" w:cs="Segoe UI"/>
                <w:sz w:val="24"/>
                <w:szCs w:val="24"/>
                <w:shd w:val="clear" w:color="auto" w:fill="FFFFFF"/>
              </w:rPr>
              <w:t>01029495</w:t>
            </w:r>
          </w:p>
        </w:tc>
      </w:tr>
      <w:tr w:rsidR="005A6BEC" w:rsidRPr="00FE05A1" w:rsidTr="00002F4E">
        <w:trPr>
          <w:trHeight w:val="280"/>
        </w:trPr>
        <w:tc>
          <w:tcPr>
            <w:tcW w:w="464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RNO broj</w:t>
            </w:r>
          </w:p>
        </w:tc>
        <w:tc>
          <w:tcPr>
            <w:tcW w:w="46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Segoe UI"/>
                <w:sz w:val="24"/>
                <w:szCs w:val="24"/>
                <w:shd w:val="clear" w:color="auto" w:fill="FFFFFF"/>
              </w:rPr>
            </w:pPr>
            <w:r w:rsidRPr="00FE05A1">
              <w:rPr>
                <w:rFonts w:ascii="Cambria" w:hAnsi="Cambria" w:cs="Segoe UI"/>
                <w:sz w:val="24"/>
                <w:szCs w:val="24"/>
                <w:shd w:val="clear" w:color="auto" w:fill="FFFFFF"/>
              </w:rPr>
              <w:t>0070912</w:t>
            </w:r>
          </w:p>
        </w:tc>
      </w:tr>
      <w:tr w:rsidR="005A6BEC" w:rsidRPr="00FE05A1" w:rsidTr="00002F4E">
        <w:trPr>
          <w:trHeight w:val="124"/>
        </w:trPr>
        <w:tc>
          <w:tcPr>
            <w:tcW w:w="464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Telefon</w:t>
            </w:r>
          </w:p>
        </w:tc>
        <w:tc>
          <w:tcPr>
            <w:tcW w:w="46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043 211 323</w:t>
            </w:r>
          </w:p>
        </w:tc>
      </w:tr>
      <w:tr w:rsidR="005A6BEC" w:rsidRPr="00FE05A1" w:rsidTr="00002F4E">
        <w:trPr>
          <w:trHeight w:val="124"/>
        </w:trPr>
        <w:tc>
          <w:tcPr>
            <w:tcW w:w="464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46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mihael.pavlovic@bj.t-com.hr</w:t>
            </w:r>
          </w:p>
        </w:tc>
      </w:tr>
      <w:tr w:rsidR="005A6BEC" w:rsidRPr="00FE05A1" w:rsidTr="00002F4E">
        <w:trPr>
          <w:trHeight w:val="206"/>
        </w:trPr>
        <w:tc>
          <w:tcPr>
            <w:tcW w:w="929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b/>
                <w:bCs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 xml:space="preserve"> </w:t>
            </w:r>
            <w:r w:rsidRPr="00FE05A1">
              <w:rPr>
                <w:rFonts w:ascii="Cambria" w:hAnsi="Cambria" w:cs="Trebuchet MS"/>
                <w:b/>
                <w:bCs/>
                <w:color w:val="000000"/>
                <w:sz w:val="24"/>
                <w:szCs w:val="24"/>
              </w:rPr>
              <w:t>Odgovorna osoba</w:t>
            </w:r>
          </w:p>
        </w:tc>
      </w:tr>
      <w:tr w:rsidR="005A6BEC" w:rsidRPr="00FE05A1" w:rsidTr="00002F4E">
        <w:trPr>
          <w:trHeight w:val="124"/>
        </w:trPr>
        <w:tc>
          <w:tcPr>
            <w:tcW w:w="23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FUNKCIJA</w:t>
            </w:r>
          </w:p>
        </w:tc>
        <w:tc>
          <w:tcPr>
            <w:tcW w:w="2324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IME I PREZIME</w:t>
            </w:r>
          </w:p>
        </w:tc>
        <w:tc>
          <w:tcPr>
            <w:tcW w:w="232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MOBITEL</w:t>
            </w:r>
          </w:p>
        </w:tc>
        <w:tc>
          <w:tcPr>
            <w:tcW w:w="232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EMAIL</w:t>
            </w:r>
          </w:p>
        </w:tc>
      </w:tr>
      <w:tr w:rsidR="005A6BEC" w:rsidRPr="00FE05A1" w:rsidTr="00002F4E">
        <w:trPr>
          <w:trHeight w:val="243"/>
        </w:trPr>
        <w:tc>
          <w:tcPr>
            <w:tcW w:w="23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1. predsjednik</w:t>
            </w:r>
          </w:p>
        </w:tc>
        <w:tc>
          <w:tcPr>
            <w:tcW w:w="2324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Mihael Pavlović</w:t>
            </w:r>
          </w:p>
        </w:tc>
        <w:tc>
          <w:tcPr>
            <w:tcW w:w="232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091 204 9401</w:t>
            </w:r>
          </w:p>
        </w:tc>
        <w:tc>
          <w:tcPr>
            <w:tcW w:w="232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mihael.pavlovic@bj.t- com.hr</w:t>
            </w:r>
          </w:p>
        </w:tc>
      </w:tr>
      <w:tr w:rsidR="005A6BEC" w:rsidRPr="00FE05A1" w:rsidTr="00002F4E">
        <w:trPr>
          <w:trHeight w:val="162"/>
        </w:trPr>
        <w:tc>
          <w:tcPr>
            <w:tcW w:w="309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2. tajnik</w:t>
            </w:r>
          </w:p>
        </w:tc>
        <w:tc>
          <w:tcPr>
            <w:tcW w:w="309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Matija Kordić</w:t>
            </w:r>
          </w:p>
        </w:tc>
        <w:tc>
          <w:tcPr>
            <w:tcW w:w="3104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mk.bj@hi.t-com.hr</w:t>
            </w:r>
          </w:p>
        </w:tc>
      </w:tr>
      <w:tr w:rsidR="005A6BEC" w:rsidRPr="00FE05A1" w:rsidTr="00002F4E">
        <w:trPr>
          <w:trHeight w:val="206"/>
        </w:trPr>
        <w:tc>
          <w:tcPr>
            <w:tcW w:w="929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b/>
                <w:bCs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 xml:space="preserve"> </w:t>
            </w:r>
            <w:r w:rsidRPr="00FE05A1">
              <w:rPr>
                <w:rFonts w:ascii="Cambria" w:hAnsi="Cambria" w:cs="Trebuchet MS"/>
                <w:b/>
                <w:bCs/>
                <w:color w:val="000000"/>
                <w:sz w:val="24"/>
                <w:szCs w:val="24"/>
              </w:rPr>
              <w:t>Prostor u kojem se odvija djelatnost kluba</w:t>
            </w:r>
          </w:p>
        </w:tc>
      </w:tr>
      <w:tr w:rsidR="005A6BEC" w:rsidRPr="00FE05A1" w:rsidTr="00002F4E">
        <w:trPr>
          <w:trHeight w:val="282"/>
        </w:trPr>
        <w:tc>
          <w:tcPr>
            <w:tcW w:w="464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a) adresa</w:t>
            </w:r>
          </w:p>
        </w:tc>
        <w:tc>
          <w:tcPr>
            <w:tcW w:w="46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 w:rsidP="0002623F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Trg Eugena Kvaternika 7</w:t>
            </w:r>
            <w:r w:rsidR="0002623F">
              <w:rPr>
                <w:rFonts w:ascii="Cambria" w:hAnsi="Cambria" w:cs="Trebuchet MS"/>
                <w:color w:val="000000"/>
                <w:sz w:val="24"/>
                <w:szCs w:val="24"/>
              </w:rPr>
              <w:t xml:space="preserve">, </w:t>
            </w: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BJELOVAR</w:t>
            </w:r>
          </w:p>
        </w:tc>
      </w:tr>
      <w:tr w:rsidR="005A6BEC" w:rsidRPr="00FE05A1" w:rsidTr="00002F4E">
        <w:trPr>
          <w:trHeight w:val="124"/>
        </w:trPr>
        <w:tc>
          <w:tcPr>
            <w:tcW w:w="464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b) telefon</w:t>
            </w:r>
          </w:p>
        </w:tc>
        <w:tc>
          <w:tcPr>
            <w:tcW w:w="46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043 211 323</w:t>
            </w:r>
          </w:p>
        </w:tc>
      </w:tr>
      <w:tr w:rsidR="005A6BEC" w:rsidRPr="00FE05A1" w:rsidTr="00002F4E">
        <w:trPr>
          <w:trHeight w:val="150"/>
        </w:trPr>
        <w:tc>
          <w:tcPr>
            <w:tcW w:w="464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c) površina u m2</w:t>
            </w:r>
          </w:p>
        </w:tc>
        <w:tc>
          <w:tcPr>
            <w:tcW w:w="46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Cca 25 m2</w:t>
            </w:r>
          </w:p>
        </w:tc>
      </w:tr>
      <w:tr w:rsidR="005A6BEC" w:rsidRPr="00FE05A1" w:rsidTr="00002F4E">
        <w:trPr>
          <w:trHeight w:val="124"/>
        </w:trPr>
        <w:tc>
          <w:tcPr>
            <w:tcW w:w="464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d) dnevna dostupnost prostora (od – do)</w:t>
            </w:r>
          </w:p>
        </w:tc>
        <w:tc>
          <w:tcPr>
            <w:tcW w:w="46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Od 0-24 h</w:t>
            </w:r>
          </w:p>
        </w:tc>
      </w:tr>
      <w:tr w:rsidR="005A6BEC" w:rsidRPr="00FE05A1" w:rsidTr="00002F4E">
        <w:trPr>
          <w:trHeight w:val="206"/>
        </w:trPr>
        <w:tc>
          <w:tcPr>
            <w:tcW w:w="929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b/>
                <w:bCs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b/>
                <w:bCs/>
                <w:color w:val="000000"/>
                <w:sz w:val="24"/>
                <w:szCs w:val="24"/>
              </w:rPr>
              <w:t>Postojeća oprema, alati i druga sredstva za izvođenje programa u vlasništvu kluba</w:t>
            </w:r>
          </w:p>
        </w:tc>
      </w:tr>
      <w:tr w:rsidR="005A6BEC" w:rsidRPr="00FE05A1" w:rsidTr="00002F4E">
        <w:trPr>
          <w:trHeight w:val="830"/>
        </w:trPr>
        <w:tc>
          <w:tcPr>
            <w:tcW w:w="929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• STROJEVI ZA OBRADU I MODELIRANJE DRVA</w:t>
            </w:r>
          </w:p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• LAPTOP</w:t>
            </w:r>
          </w:p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• ALATI ZA REZBARENJE</w:t>
            </w:r>
          </w:p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• LEMILICE</w:t>
            </w:r>
          </w:p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• USISIVAČ ZA GRUBI MATERIJAL</w:t>
            </w:r>
          </w:p>
          <w:p w:rsidR="005A6BEC" w:rsidRPr="00FE05A1" w:rsidRDefault="00002F4E">
            <w:pPr>
              <w:pStyle w:val="Normal1"/>
              <w:widowControl w:val="0"/>
              <w:spacing w:after="0" w:line="240" w:lineRule="auto"/>
              <w:rPr>
                <w:rFonts w:ascii="Cambria" w:hAnsi="Cambria" w:cs="Trebuchet MS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Trebuchet MS"/>
                <w:color w:val="000000"/>
                <w:sz w:val="24"/>
                <w:szCs w:val="24"/>
              </w:rPr>
              <w:t>• RADNI STOL</w:t>
            </w:r>
          </w:p>
        </w:tc>
      </w:tr>
    </w:tbl>
    <w:p w:rsidR="005A6BEC" w:rsidRPr="00FE05A1" w:rsidRDefault="00002F4E">
      <w:pPr>
        <w:pStyle w:val="Normal1"/>
        <w:spacing w:after="0"/>
        <w:rPr>
          <w:rFonts w:ascii="Cambria" w:hAnsi="Cambria" w:cs="Trebuchet MS"/>
          <w:b/>
          <w:bCs/>
          <w:color w:val="000000"/>
          <w:sz w:val="24"/>
          <w:szCs w:val="24"/>
        </w:rPr>
      </w:pPr>
      <w:r w:rsidRPr="00FE05A1">
        <w:rPr>
          <w:rFonts w:ascii="Cambria" w:hAnsi="Cambria" w:cs="Trebuchet MS"/>
          <w:b/>
          <w:bCs/>
          <w:color w:val="000000"/>
          <w:sz w:val="24"/>
          <w:szCs w:val="24"/>
        </w:rPr>
        <w:lastRenderedPageBreak/>
        <w:t xml:space="preserve">Program rada Modelarskog kluba za 2022. godinu </w:t>
      </w:r>
    </w:p>
    <w:p w:rsidR="005A6BEC" w:rsidRPr="00FE05A1" w:rsidRDefault="00002F4E">
      <w:pPr>
        <w:pStyle w:val="Normal1"/>
        <w:spacing w:after="0"/>
        <w:jc w:val="both"/>
        <w:rPr>
          <w:rFonts w:ascii="Cambria" w:hAnsi="Cambria" w:cs="Trebuchet MS"/>
          <w:color w:val="000000"/>
          <w:sz w:val="24"/>
          <w:szCs w:val="24"/>
        </w:rPr>
      </w:pPr>
      <w:r w:rsidRPr="00FE05A1">
        <w:rPr>
          <w:rFonts w:ascii="Cambria" w:hAnsi="Cambria" w:cs="Trebuchet MS"/>
          <w:color w:val="000000"/>
          <w:sz w:val="24"/>
          <w:szCs w:val="24"/>
        </w:rPr>
        <w:t xml:space="preserve">• Izrada modela– prema pravilniku FAI organizacije </w:t>
      </w:r>
    </w:p>
    <w:p w:rsidR="005A6BEC" w:rsidRPr="00FE05A1" w:rsidRDefault="00002F4E">
      <w:pPr>
        <w:pStyle w:val="Normal1"/>
        <w:spacing w:after="0"/>
        <w:jc w:val="both"/>
        <w:rPr>
          <w:rFonts w:ascii="Cambria" w:hAnsi="Cambria" w:cs="Trebuchet MS"/>
          <w:color w:val="000000"/>
          <w:sz w:val="24"/>
          <w:szCs w:val="24"/>
        </w:rPr>
      </w:pPr>
      <w:r w:rsidRPr="00FE05A1">
        <w:rPr>
          <w:rFonts w:ascii="Cambria" w:hAnsi="Cambria" w:cs="Trebuchet MS"/>
          <w:color w:val="000000"/>
          <w:sz w:val="24"/>
          <w:szCs w:val="24"/>
        </w:rPr>
        <w:t xml:space="preserve">• Prezentiranje modela na izložbama – GRAD_-_ŽUPANIJA </w:t>
      </w:r>
    </w:p>
    <w:p w:rsidR="005A6BEC" w:rsidRPr="00FE05A1" w:rsidRDefault="00002F4E">
      <w:pPr>
        <w:pStyle w:val="Normal1"/>
        <w:spacing w:after="0"/>
        <w:jc w:val="both"/>
        <w:rPr>
          <w:rFonts w:ascii="Cambria" w:hAnsi="Cambria" w:cs="Trebuchet MS"/>
          <w:color w:val="000000"/>
          <w:sz w:val="24"/>
          <w:szCs w:val="24"/>
        </w:rPr>
      </w:pPr>
      <w:r w:rsidRPr="00FE05A1">
        <w:rPr>
          <w:rFonts w:ascii="Cambria" w:hAnsi="Cambria" w:cs="Trebuchet MS"/>
          <w:color w:val="000000"/>
          <w:sz w:val="24"/>
          <w:szCs w:val="24"/>
        </w:rPr>
        <w:t xml:space="preserve">• Otvorene radionice za mladež Osnovne i Srednje škole zrak. i raketno modelarstvo </w:t>
      </w:r>
    </w:p>
    <w:p w:rsidR="005A6BEC" w:rsidRPr="00FE05A1" w:rsidRDefault="00002F4E">
      <w:pPr>
        <w:pStyle w:val="Normal1"/>
        <w:spacing w:after="0"/>
        <w:jc w:val="both"/>
        <w:rPr>
          <w:rFonts w:ascii="Cambria" w:hAnsi="Cambria" w:cs="Trebuchet MS"/>
          <w:color w:val="000000"/>
          <w:sz w:val="24"/>
          <w:szCs w:val="24"/>
        </w:rPr>
      </w:pPr>
      <w:r w:rsidRPr="00FE05A1">
        <w:rPr>
          <w:rFonts w:ascii="Cambria" w:hAnsi="Cambria" w:cs="Trebuchet MS"/>
          <w:color w:val="000000"/>
          <w:sz w:val="24"/>
          <w:szCs w:val="24"/>
        </w:rPr>
        <w:t xml:space="preserve">• Međunarodna natjecanja raketno modelarstvo- seniori </w:t>
      </w:r>
    </w:p>
    <w:p w:rsidR="005A6BEC" w:rsidRPr="00FE05A1" w:rsidRDefault="00002F4E">
      <w:pPr>
        <w:pStyle w:val="Normal1"/>
        <w:spacing w:after="0"/>
        <w:jc w:val="both"/>
        <w:rPr>
          <w:rFonts w:ascii="Cambria" w:hAnsi="Cambria" w:cs="Trebuchet MS"/>
          <w:color w:val="000000"/>
          <w:sz w:val="24"/>
          <w:szCs w:val="24"/>
        </w:rPr>
      </w:pPr>
      <w:r w:rsidRPr="00FE05A1">
        <w:rPr>
          <w:rFonts w:ascii="Cambria" w:hAnsi="Cambria" w:cs="Trebuchet MS"/>
          <w:color w:val="000000"/>
          <w:sz w:val="24"/>
          <w:szCs w:val="24"/>
        </w:rPr>
        <w:t xml:space="preserve">• Jedno od natjecanja nakon izrade kalendara za 2022.god. </w:t>
      </w:r>
    </w:p>
    <w:p w:rsidR="005A6BEC" w:rsidRPr="00FE05A1" w:rsidRDefault="00002F4E">
      <w:pPr>
        <w:pStyle w:val="Normal1"/>
        <w:spacing w:after="0"/>
        <w:jc w:val="both"/>
        <w:rPr>
          <w:rFonts w:ascii="Cambria" w:hAnsi="Cambria" w:cs="Trebuchet MS"/>
          <w:color w:val="000000"/>
          <w:sz w:val="24"/>
          <w:szCs w:val="24"/>
        </w:rPr>
      </w:pPr>
      <w:r w:rsidRPr="00FE05A1">
        <w:rPr>
          <w:rFonts w:ascii="Cambria" w:hAnsi="Cambria" w:cs="Trebuchet MS"/>
          <w:color w:val="000000"/>
          <w:sz w:val="24"/>
          <w:szCs w:val="24"/>
        </w:rPr>
        <w:t xml:space="preserve">• Kup Bjelovara zrakoplovni </w:t>
      </w:r>
      <w:proofErr w:type="spellStart"/>
      <w:r w:rsidRPr="00FE05A1">
        <w:rPr>
          <w:rFonts w:ascii="Cambria" w:hAnsi="Cambria" w:cs="Trebuchet MS"/>
          <w:color w:val="000000"/>
          <w:sz w:val="24"/>
          <w:szCs w:val="24"/>
        </w:rPr>
        <w:t>mod</w:t>
      </w:r>
      <w:proofErr w:type="spellEnd"/>
      <w:r w:rsidRPr="00FE05A1">
        <w:rPr>
          <w:rFonts w:ascii="Cambria" w:hAnsi="Cambria" w:cs="Trebuchet MS"/>
          <w:color w:val="000000"/>
          <w:sz w:val="24"/>
          <w:szCs w:val="24"/>
        </w:rPr>
        <w:t xml:space="preserve">. kategorija F1 N u DVORANI juniori i seniori </w:t>
      </w:r>
    </w:p>
    <w:p w:rsidR="005A6BEC" w:rsidRPr="00FE05A1" w:rsidRDefault="00002F4E">
      <w:pPr>
        <w:pStyle w:val="Normal1"/>
        <w:spacing w:after="0"/>
        <w:jc w:val="both"/>
        <w:rPr>
          <w:rFonts w:ascii="Cambria" w:hAnsi="Cambria" w:cs="Trebuchet MS"/>
          <w:color w:val="000000"/>
          <w:sz w:val="24"/>
          <w:szCs w:val="24"/>
        </w:rPr>
      </w:pPr>
      <w:r w:rsidRPr="00FE05A1">
        <w:rPr>
          <w:rFonts w:ascii="Cambria" w:hAnsi="Cambria" w:cs="Trebuchet MS"/>
          <w:color w:val="000000"/>
          <w:sz w:val="24"/>
          <w:szCs w:val="24"/>
        </w:rPr>
        <w:t xml:space="preserve">• Natjecanja – državna – kup - otvorena prvenstva . </w:t>
      </w:r>
    </w:p>
    <w:p w:rsidR="005A6BEC" w:rsidRPr="00FE05A1" w:rsidRDefault="00002F4E">
      <w:pPr>
        <w:pStyle w:val="Normal1"/>
        <w:spacing w:after="0"/>
        <w:jc w:val="both"/>
        <w:rPr>
          <w:rFonts w:ascii="Cambria" w:hAnsi="Cambria" w:cs="Trebuchet MS"/>
          <w:color w:val="000000"/>
          <w:sz w:val="24"/>
          <w:szCs w:val="24"/>
        </w:rPr>
      </w:pPr>
      <w:r w:rsidRPr="00FE05A1">
        <w:rPr>
          <w:rFonts w:ascii="Cambria" w:hAnsi="Cambria" w:cs="Trebuchet MS"/>
          <w:color w:val="000000"/>
          <w:sz w:val="24"/>
          <w:szCs w:val="24"/>
        </w:rPr>
        <w:t xml:space="preserve">• Prisustvovanju na najmanje dva natjecanja – discipline - F1H – HLG </w:t>
      </w:r>
    </w:p>
    <w:p w:rsidR="005A6BEC" w:rsidRPr="00FE05A1" w:rsidRDefault="00002F4E">
      <w:pPr>
        <w:pStyle w:val="Normal1"/>
        <w:spacing w:after="0"/>
        <w:jc w:val="both"/>
        <w:rPr>
          <w:rFonts w:ascii="Cambria" w:hAnsi="Cambria" w:cs="Trebuchet MS"/>
          <w:color w:val="000000"/>
          <w:sz w:val="24"/>
          <w:szCs w:val="24"/>
        </w:rPr>
      </w:pPr>
      <w:r w:rsidRPr="00FE05A1">
        <w:rPr>
          <w:rFonts w:ascii="Cambria" w:hAnsi="Cambria" w:cs="Trebuchet MS"/>
          <w:color w:val="000000"/>
          <w:sz w:val="24"/>
          <w:szCs w:val="24"/>
        </w:rPr>
        <w:t xml:space="preserve">• Priprema i edukacija mladih članova RC – upravljane- izradu modela raketa – jedrilica </w:t>
      </w:r>
    </w:p>
    <w:p w:rsidR="005A6BEC" w:rsidRPr="00FE05A1" w:rsidRDefault="00002F4E">
      <w:pPr>
        <w:pStyle w:val="Normal1"/>
        <w:spacing w:after="0"/>
        <w:jc w:val="both"/>
        <w:rPr>
          <w:rFonts w:ascii="Cambria" w:hAnsi="Cambria" w:cs="Trebuchet MS"/>
          <w:color w:val="000000"/>
          <w:sz w:val="24"/>
          <w:szCs w:val="24"/>
        </w:rPr>
      </w:pPr>
      <w:r w:rsidRPr="00FE05A1">
        <w:rPr>
          <w:rFonts w:ascii="Cambria" w:hAnsi="Cambria" w:cs="Trebuchet MS"/>
          <w:color w:val="000000"/>
          <w:sz w:val="24"/>
          <w:szCs w:val="24"/>
        </w:rPr>
        <w:t xml:space="preserve">• Održati najmanje dvije radionice u Gradu Bjelovaru proljeće jesen – samo mladi natjecatelji </w:t>
      </w:r>
    </w:p>
    <w:p w:rsidR="005A6BEC" w:rsidRPr="00FE05A1" w:rsidRDefault="00002F4E">
      <w:pPr>
        <w:pStyle w:val="Normal1"/>
        <w:spacing w:after="0"/>
        <w:jc w:val="both"/>
        <w:rPr>
          <w:rFonts w:ascii="Cambria" w:hAnsi="Cambria" w:cs="Trebuchet MS"/>
          <w:color w:val="000000"/>
          <w:sz w:val="24"/>
          <w:szCs w:val="24"/>
        </w:rPr>
      </w:pPr>
      <w:r w:rsidRPr="00FE05A1">
        <w:rPr>
          <w:rFonts w:ascii="Cambria" w:hAnsi="Cambria" w:cs="Trebuchet MS"/>
          <w:color w:val="000000"/>
          <w:sz w:val="24"/>
          <w:szCs w:val="24"/>
        </w:rPr>
        <w:t>• Rad sa uređajima na daljinsko upravljanje simulatori –zrakoplovni - modeli,</w:t>
      </w:r>
      <w:r w:rsidR="008E5BCB">
        <w:rPr>
          <w:rFonts w:ascii="Cambria" w:hAnsi="Cambria" w:cs="Trebuchet MS"/>
          <w:color w:val="000000"/>
          <w:sz w:val="24"/>
          <w:szCs w:val="24"/>
        </w:rPr>
        <w:t xml:space="preserve"> </w:t>
      </w:r>
      <w:proofErr w:type="spellStart"/>
      <w:r w:rsidRPr="00FE05A1">
        <w:rPr>
          <w:rFonts w:ascii="Cambria" w:hAnsi="Cambria" w:cs="Trebuchet MS"/>
          <w:color w:val="000000"/>
          <w:sz w:val="24"/>
          <w:szCs w:val="24"/>
        </w:rPr>
        <w:t>dronovi</w:t>
      </w:r>
      <w:proofErr w:type="spellEnd"/>
      <w:r w:rsidRPr="00FE05A1">
        <w:rPr>
          <w:rFonts w:ascii="Cambria" w:hAnsi="Cambria" w:cs="Trebuchet MS"/>
          <w:color w:val="000000"/>
          <w:sz w:val="24"/>
          <w:szCs w:val="24"/>
        </w:rPr>
        <w:t xml:space="preserve"> i auto- modeli </w:t>
      </w:r>
    </w:p>
    <w:p w:rsidR="005A6BEC" w:rsidRPr="00FE05A1" w:rsidRDefault="00002F4E">
      <w:pPr>
        <w:pStyle w:val="Normal1"/>
        <w:spacing w:after="0"/>
        <w:jc w:val="both"/>
        <w:rPr>
          <w:rFonts w:ascii="Cambria" w:hAnsi="Cambria" w:cs="Trebuchet MS"/>
          <w:color w:val="000000"/>
          <w:sz w:val="24"/>
          <w:szCs w:val="24"/>
        </w:rPr>
      </w:pPr>
      <w:r w:rsidRPr="00FE05A1">
        <w:rPr>
          <w:rFonts w:ascii="Cambria" w:hAnsi="Cambria" w:cs="Trebuchet MS"/>
          <w:color w:val="000000"/>
          <w:sz w:val="24"/>
          <w:szCs w:val="24"/>
        </w:rPr>
        <w:t xml:space="preserve">• Seminari za mlade nove članove i sve zainteresirane iz oblasti zrakoplovnog i raketnog modelarstva </w:t>
      </w:r>
    </w:p>
    <w:p w:rsidR="005A6BEC" w:rsidRPr="00FE05A1" w:rsidRDefault="005A6BEC">
      <w:pPr>
        <w:pStyle w:val="Normal1"/>
        <w:spacing w:after="0"/>
        <w:jc w:val="both"/>
        <w:rPr>
          <w:rFonts w:ascii="Cambria" w:hAnsi="Cambria" w:cs="Trebuchet MS"/>
          <w:color w:val="000000"/>
          <w:sz w:val="24"/>
          <w:szCs w:val="24"/>
        </w:rPr>
      </w:pPr>
    </w:p>
    <w:p w:rsidR="005A6BEC" w:rsidRPr="00FE05A1" w:rsidRDefault="00002F4E">
      <w:pPr>
        <w:pStyle w:val="Normal1"/>
        <w:spacing w:after="0"/>
        <w:rPr>
          <w:rFonts w:ascii="Cambria" w:hAnsi="Cambria" w:cs="Trebuchet MS"/>
          <w:b/>
          <w:bCs/>
          <w:color w:val="000000"/>
          <w:sz w:val="24"/>
          <w:szCs w:val="24"/>
        </w:rPr>
      </w:pPr>
      <w:r w:rsidRPr="00FE05A1">
        <w:rPr>
          <w:rFonts w:ascii="Cambria" w:hAnsi="Cambria" w:cs="Trebuchet MS"/>
          <w:b/>
          <w:bCs/>
          <w:color w:val="000000"/>
          <w:sz w:val="24"/>
          <w:szCs w:val="24"/>
        </w:rPr>
        <w:t xml:space="preserve">OBILJEŽAVANJE DANA GRADA BJELOVARA </w:t>
      </w:r>
    </w:p>
    <w:p w:rsidR="005A6BEC" w:rsidRPr="00FE05A1" w:rsidRDefault="00002F4E">
      <w:pPr>
        <w:pStyle w:val="Normal1"/>
        <w:spacing w:after="0"/>
        <w:jc w:val="both"/>
        <w:rPr>
          <w:rFonts w:ascii="Cambria" w:hAnsi="Cambria" w:cs="Trebuchet MS"/>
          <w:color w:val="000000"/>
          <w:sz w:val="24"/>
          <w:szCs w:val="24"/>
        </w:rPr>
      </w:pPr>
      <w:r w:rsidRPr="00FE05A1">
        <w:rPr>
          <w:rFonts w:ascii="Cambria" w:hAnsi="Cambria" w:cs="Trebuchet MS"/>
          <w:color w:val="000000"/>
          <w:sz w:val="24"/>
          <w:szCs w:val="24"/>
        </w:rPr>
        <w:t xml:space="preserve">Modelarski klub Bjelovar već nekoliko godina za redom aktivno sudjeluje u obilježavanju Dana grada Bjelovara, s tom tradicijom nastavit će i u 2022. god. </w:t>
      </w:r>
    </w:p>
    <w:p w:rsidR="005A6BEC" w:rsidRPr="00FE05A1" w:rsidRDefault="00002F4E">
      <w:pPr>
        <w:pStyle w:val="Normal1"/>
        <w:spacing w:after="0"/>
        <w:jc w:val="both"/>
        <w:rPr>
          <w:rFonts w:ascii="Cambria" w:hAnsi="Cambria" w:cs="Trebuchet MS"/>
          <w:color w:val="000000"/>
          <w:sz w:val="24"/>
          <w:szCs w:val="24"/>
        </w:rPr>
      </w:pPr>
      <w:r w:rsidRPr="00FE05A1">
        <w:rPr>
          <w:rFonts w:ascii="Cambria" w:hAnsi="Cambria" w:cs="Trebuchet MS"/>
          <w:color w:val="000000"/>
          <w:sz w:val="24"/>
          <w:szCs w:val="24"/>
        </w:rPr>
        <w:t xml:space="preserve">Aktivnost kluba kod izrade modela na otvorenim radionica u gradu kod naših sugrađana naišla je na veliko zanimanje a naročito mladih nadamo se novih članova. </w:t>
      </w:r>
    </w:p>
    <w:p w:rsidR="005A6BEC" w:rsidRPr="00FE05A1" w:rsidRDefault="005A6BEC">
      <w:pPr>
        <w:pStyle w:val="Normal1"/>
        <w:spacing w:after="0"/>
        <w:jc w:val="both"/>
        <w:rPr>
          <w:rFonts w:ascii="Cambria" w:hAnsi="Cambria" w:cs="Trebuchet MS"/>
          <w:color w:val="000000"/>
          <w:sz w:val="24"/>
          <w:szCs w:val="24"/>
        </w:rPr>
      </w:pPr>
    </w:p>
    <w:p w:rsidR="005A6BEC" w:rsidRPr="00FE05A1" w:rsidRDefault="00002F4E">
      <w:pPr>
        <w:pStyle w:val="Normal1"/>
        <w:spacing w:after="0"/>
        <w:jc w:val="both"/>
        <w:rPr>
          <w:rFonts w:ascii="Cambria" w:hAnsi="Cambria" w:cs="Trebuchet MS"/>
          <w:color w:val="000000"/>
          <w:sz w:val="24"/>
          <w:szCs w:val="24"/>
        </w:rPr>
      </w:pPr>
      <w:r w:rsidRPr="00FE05A1">
        <w:rPr>
          <w:rFonts w:ascii="Cambria" w:hAnsi="Cambria" w:cs="Trebuchet MS"/>
          <w:color w:val="000000"/>
          <w:sz w:val="24"/>
          <w:szCs w:val="24"/>
        </w:rPr>
        <w:t xml:space="preserve">Prioritet programa rada u modelarskom klubu je na prvom mjestu rad s mladima, gdje se možemo pohvaliti s ekipama djece od nižih razreda pa sve do srednje škole. </w:t>
      </w:r>
    </w:p>
    <w:p w:rsidR="005A6BEC" w:rsidRPr="00FE05A1" w:rsidRDefault="00002F4E">
      <w:pPr>
        <w:pStyle w:val="Normal1"/>
        <w:spacing w:after="0"/>
        <w:jc w:val="both"/>
        <w:rPr>
          <w:rFonts w:ascii="Cambria" w:hAnsi="Cambria" w:cs="Trebuchet MS"/>
          <w:color w:val="000000"/>
          <w:sz w:val="24"/>
          <w:szCs w:val="24"/>
        </w:rPr>
      </w:pPr>
      <w:r w:rsidRPr="00FE05A1">
        <w:rPr>
          <w:rFonts w:ascii="Cambria" w:hAnsi="Cambria" w:cs="Trebuchet MS"/>
          <w:color w:val="000000"/>
          <w:sz w:val="24"/>
          <w:szCs w:val="24"/>
        </w:rPr>
        <w:t xml:space="preserve">Naši članovi su učenici koji su svoje sklonosti prema tehničkoj kulturi pronašli kod nas u klubu kada im te grane tehnike nisu u programima obveznog školovanja . </w:t>
      </w:r>
    </w:p>
    <w:p w:rsidR="005A6BEC" w:rsidRPr="00FE05A1" w:rsidRDefault="005A6BEC">
      <w:pPr>
        <w:pStyle w:val="Normal1"/>
        <w:spacing w:after="0"/>
        <w:jc w:val="both"/>
        <w:rPr>
          <w:rFonts w:ascii="Cambria" w:hAnsi="Cambria" w:cs="Trebuchet MS"/>
          <w:b/>
          <w:bCs/>
          <w:color w:val="000000"/>
          <w:sz w:val="24"/>
          <w:szCs w:val="24"/>
        </w:rPr>
      </w:pPr>
    </w:p>
    <w:p w:rsidR="005A6BEC" w:rsidRPr="00FE05A1" w:rsidRDefault="00002F4E">
      <w:pPr>
        <w:pStyle w:val="Normal1"/>
        <w:spacing w:after="0"/>
        <w:jc w:val="both"/>
        <w:rPr>
          <w:rFonts w:ascii="Cambria" w:hAnsi="Cambria" w:cs="Trebuchet MS"/>
          <w:b/>
          <w:bCs/>
          <w:color w:val="000000"/>
          <w:sz w:val="24"/>
          <w:szCs w:val="24"/>
        </w:rPr>
      </w:pPr>
      <w:r w:rsidRPr="00FE05A1">
        <w:rPr>
          <w:rFonts w:ascii="Cambria" w:hAnsi="Cambria" w:cs="Trebuchet MS"/>
          <w:b/>
          <w:bCs/>
          <w:color w:val="000000"/>
          <w:sz w:val="24"/>
          <w:szCs w:val="24"/>
        </w:rPr>
        <w:t xml:space="preserve">OBRAZOVNI PROGRAM </w:t>
      </w:r>
    </w:p>
    <w:p w:rsidR="005A6BEC" w:rsidRPr="00FE05A1" w:rsidRDefault="00002F4E">
      <w:pPr>
        <w:pStyle w:val="Normal1"/>
        <w:spacing w:after="0"/>
        <w:jc w:val="both"/>
        <w:rPr>
          <w:rFonts w:ascii="Cambria" w:hAnsi="Cambria" w:cs="Trebuchet MS"/>
          <w:color w:val="000000"/>
          <w:sz w:val="24"/>
          <w:szCs w:val="24"/>
        </w:rPr>
      </w:pPr>
      <w:r w:rsidRPr="00FE05A1">
        <w:rPr>
          <w:rFonts w:ascii="Cambria" w:hAnsi="Cambria" w:cs="Trebuchet MS"/>
          <w:color w:val="000000"/>
          <w:sz w:val="24"/>
          <w:szCs w:val="24"/>
        </w:rPr>
        <w:t xml:space="preserve">Obrazovni program koje će provoditi Modelarski klub Bjelovar u 2022. g. obuhvaća program kluba u suradnji sa Hrvatskim Zrakoplovnim Savezom (HZS) čiji smo punopravni član. </w:t>
      </w:r>
    </w:p>
    <w:p w:rsidR="005A6BEC" w:rsidRPr="00FE05A1" w:rsidRDefault="00002F4E">
      <w:pPr>
        <w:pStyle w:val="Normal1"/>
        <w:spacing w:after="0"/>
        <w:jc w:val="both"/>
        <w:rPr>
          <w:rFonts w:ascii="Cambria" w:hAnsi="Cambria" w:cs="Trebuchet MS"/>
          <w:color w:val="000000"/>
          <w:sz w:val="24"/>
          <w:szCs w:val="24"/>
        </w:rPr>
      </w:pPr>
      <w:r w:rsidRPr="00FE05A1">
        <w:rPr>
          <w:rFonts w:ascii="Cambria" w:hAnsi="Cambria" w:cs="Trebuchet MS"/>
          <w:color w:val="000000"/>
          <w:sz w:val="24"/>
          <w:szCs w:val="24"/>
        </w:rPr>
        <w:t xml:space="preserve">Ovim planom obuhvaćamo kontinuirani rad cijele godine a najveća aktivnost kluba je proljeće i jesen. Plan rada je obveza kluba da našim natjecateljima omogućimo izradu vrhunskih modela što je i rezultat koji postižemo na natjecanjima. </w:t>
      </w:r>
    </w:p>
    <w:p w:rsidR="005A6BEC" w:rsidRPr="00FE05A1" w:rsidRDefault="00002F4E">
      <w:pPr>
        <w:pStyle w:val="Normal1"/>
        <w:spacing w:after="0"/>
        <w:jc w:val="both"/>
        <w:rPr>
          <w:rFonts w:ascii="Cambria" w:hAnsi="Cambria" w:cs="Trebuchet MS"/>
          <w:color w:val="000000"/>
          <w:sz w:val="24"/>
          <w:szCs w:val="24"/>
        </w:rPr>
      </w:pPr>
      <w:r w:rsidRPr="00FE05A1">
        <w:rPr>
          <w:rFonts w:ascii="Cambria" w:hAnsi="Cambria" w:cs="Trebuchet MS"/>
          <w:color w:val="000000"/>
          <w:sz w:val="24"/>
          <w:szCs w:val="24"/>
        </w:rPr>
        <w:t xml:space="preserve">Sredstva koja dobivamo od Grada iz proračuna trošimo isključivo na materijal i tehnička pomagala koja su nam neophodna za rad u radionici . </w:t>
      </w:r>
    </w:p>
    <w:p w:rsidR="005A6BEC" w:rsidRPr="00FE05A1" w:rsidRDefault="005A6BEC">
      <w:pPr>
        <w:pStyle w:val="Normal1"/>
        <w:spacing w:after="0"/>
        <w:jc w:val="both"/>
        <w:rPr>
          <w:rFonts w:ascii="Cambria" w:hAnsi="Cambria" w:cs="Trebuchet MS"/>
          <w:color w:val="000000"/>
          <w:sz w:val="24"/>
          <w:szCs w:val="24"/>
        </w:rPr>
      </w:pPr>
    </w:p>
    <w:p w:rsidR="005A6BEC" w:rsidRDefault="005A6BEC">
      <w:pPr>
        <w:pStyle w:val="Normal1"/>
        <w:tabs>
          <w:tab w:val="left" w:pos="4253"/>
        </w:tabs>
        <w:ind w:left="3969"/>
        <w:jc w:val="both"/>
        <w:rPr>
          <w:rFonts w:ascii="Cambria" w:hAnsi="Cambria"/>
          <w:sz w:val="24"/>
          <w:szCs w:val="24"/>
        </w:rPr>
      </w:pPr>
    </w:p>
    <w:p w:rsidR="00CD6671" w:rsidRDefault="00CD6671">
      <w:pPr>
        <w:pStyle w:val="Normal1"/>
        <w:tabs>
          <w:tab w:val="left" w:pos="4253"/>
        </w:tabs>
        <w:ind w:left="3969"/>
        <w:jc w:val="both"/>
        <w:rPr>
          <w:rFonts w:ascii="Cambria" w:hAnsi="Cambria"/>
          <w:sz w:val="24"/>
          <w:szCs w:val="24"/>
        </w:rPr>
      </w:pPr>
    </w:p>
    <w:p w:rsidR="00CD6671" w:rsidRPr="00FE05A1" w:rsidRDefault="00CD6671">
      <w:pPr>
        <w:pStyle w:val="Normal1"/>
        <w:tabs>
          <w:tab w:val="left" w:pos="4253"/>
        </w:tabs>
        <w:ind w:left="3969"/>
        <w:jc w:val="both"/>
        <w:rPr>
          <w:rFonts w:ascii="Cambria" w:hAnsi="Cambria"/>
          <w:sz w:val="24"/>
          <w:szCs w:val="24"/>
        </w:rPr>
      </w:pPr>
    </w:p>
    <w:p w:rsidR="005A6BEC" w:rsidRPr="00FE05A1" w:rsidRDefault="00002F4E">
      <w:pPr>
        <w:pStyle w:val="Normal1"/>
        <w:rPr>
          <w:rStyle w:val="A8"/>
          <w:rFonts w:ascii="Cambria" w:hAnsi="Cambria"/>
          <w:sz w:val="24"/>
          <w:szCs w:val="24"/>
        </w:rPr>
      </w:pPr>
      <w:r w:rsidRPr="00FE05A1">
        <w:rPr>
          <w:rStyle w:val="A8"/>
          <w:rFonts w:ascii="Cambria" w:hAnsi="Cambria"/>
          <w:sz w:val="24"/>
          <w:szCs w:val="24"/>
        </w:rPr>
        <w:lastRenderedPageBreak/>
        <w:t>CB RADIO KLUB BJELOVAR</w:t>
      </w:r>
    </w:p>
    <w:p w:rsidR="005A6BEC" w:rsidRPr="00FE05A1" w:rsidRDefault="00002F4E">
      <w:pPr>
        <w:pStyle w:val="Normal1"/>
        <w:spacing w:after="0" w:line="241" w:lineRule="atLeast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Bold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" behindDoc="0" locked="0" layoutInCell="0" allowOverlap="1">
            <wp:simplePos x="0" y="0"/>
            <wp:positionH relativeFrom="column">
              <wp:posOffset>153035</wp:posOffset>
            </wp:positionH>
            <wp:positionV relativeFrom="paragraph">
              <wp:posOffset>15240</wp:posOffset>
            </wp:positionV>
            <wp:extent cx="1457325" cy="1485900"/>
            <wp:effectExtent l="19050" t="0" r="9525" b="0"/>
            <wp:wrapSquare wrapText="bothSides"/>
            <wp:docPr id="3" name="Sli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05A1">
        <w:rPr>
          <w:rFonts w:ascii="Cambria" w:hAnsi="Cambria" w:cs="KievitPro-Bold"/>
          <w:b/>
          <w:bCs/>
          <w:color w:val="000000"/>
          <w:sz w:val="24"/>
          <w:szCs w:val="24"/>
        </w:rPr>
        <w:t xml:space="preserve">broj članova udruge: </w:t>
      </w: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136 </w:t>
      </w:r>
    </w:p>
    <w:p w:rsidR="005A6BEC" w:rsidRPr="00FE05A1" w:rsidRDefault="00002F4E">
      <w:pPr>
        <w:pStyle w:val="Normal1"/>
        <w:spacing w:after="0" w:line="241" w:lineRule="atLeast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Bold"/>
          <w:b/>
          <w:bCs/>
          <w:color w:val="000000"/>
          <w:sz w:val="24"/>
          <w:szCs w:val="24"/>
        </w:rPr>
        <w:t xml:space="preserve">broj aktivnih članova udruge: </w:t>
      </w: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34 </w:t>
      </w:r>
    </w:p>
    <w:p w:rsidR="005A6BEC" w:rsidRPr="00FE05A1" w:rsidRDefault="00002F4E">
      <w:pPr>
        <w:pStyle w:val="Normal1"/>
        <w:spacing w:after="0" w:line="241" w:lineRule="atLeast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Bold"/>
          <w:b/>
          <w:bCs/>
          <w:color w:val="000000"/>
          <w:sz w:val="24"/>
          <w:szCs w:val="24"/>
        </w:rPr>
        <w:t xml:space="preserve">korisnici usluga udruge: </w:t>
      </w: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Djeca, mladež i građani grada Bjelovara </w:t>
      </w:r>
    </w:p>
    <w:p w:rsidR="005A6BEC" w:rsidRPr="00FE05A1" w:rsidRDefault="00002F4E">
      <w:pPr>
        <w:pStyle w:val="Normal1"/>
        <w:spacing w:after="0" w:line="241" w:lineRule="atLeast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Bold"/>
          <w:b/>
          <w:bCs/>
          <w:color w:val="000000"/>
          <w:sz w:val="24"/>
          <w:szCs w:val="24"/>
        </w:rPr>
        <w:t>područje djelovanja udruge</w:t>
      </w: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: </w:t>
      </w:r>
    </w:p>
    <w:p w:rsidR="005A6BEC" w:rsidRPr="00FE05A1" w:rsidRDefault="00002F4E">
      <w:pPr>
        <w:pStyle w:val="Odlomakpopisa"/>
        <w:numPr>
          <w:ilvl w:val="0"/>
          <w:numId w:val="15"/>
        </w:numPr>
        <w:spacing w:after="0" w:line="240" w:lineRule="auto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Građanski opseg uobičajeno nazvan CB, civilni band, jedno je od najboljih sredstava izražavanja i usmene komunikacije </w:t>
      </w:r>
    </w:p>
    <w:p w:rsidR="00002F4E" w:rsidRPr="00FE05A1" w:rsidRDefault="00002F4E" w:rsidP="00002F4E">
      <w:pPr>
        <w:pStyle w:val="Odlomakpopisa"/>
        <w:numPr>
          <w:ilvl w:val="0"/>
          <w:numId w:val="15"/>
        </w:numPr>
        <w:spacing w:after="0" w:line="240" w:lineRule="auto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Klupska natjecanja </w:t>
      </w:r>
    </w:p>
    <w:p w:rsidR="005A6BEC" w:rsidRPr="00FE05A1" w:rsidRDefault="00002F4E" w:rsidP="00002F4E">
      <w:pPr>
        <w:pStyle w:val="Odlomakpopisa"/>
        <w:numPr>
          <w:ilvl w:val="0"/>
          <w:numId w:val="15"/>
        </w:numPr>
        <w:spacing w:after="0" w:line="240" w:lineRule="auto"/>
        <w:ind w:left="3119" w:firstLine="0"/>
        <w:jc w:val="both"/>
        <w:rPr>
          <w:rFonts w:ascii="Cambria" w:hAnsi="Cambria" w:cs="KievitPro-Light"/>
          <w:color w:val="000000"/>
          <w:sz w:val="24"/>
          <w:szCs w:val="24"/>
        </w:rPr>
      </w:pPr>
      <w:proofErr w:type="spellStart"/>
      <w:r w:rsidRPr="00FE05A1">
        <w:rPr>
          <w:rFonts w:ascii="Cambria" w:hAnsi="Cambria" w:cs="KievitPro-Light"/>
          <w:color w:val="000000"/>
          <w:sz w:val="24"/>
          <w:szCs w:val="24"/>
        </w:rPr>
        <w:t>Samogradnja</w:t>
      </w:r>
      <w:proofErr w:type="spellEnd"/>
      <w:r w:rsidRPr="00FE05A1">
        <w:rPr>
          <w:rFonts w:ascii="Cambria" w:hAnsi="Cambria" w:cs="KievitPro-Light"/>
          <w:color w:val="000000"/>
          <w:sz w:val="24"/>
          <w:szCs w:val="24"/>
        </w:rPr>
        <w:t xml:space="preserve"> sklopova i uređaja za potrebe CB </w:t>
      </w:r>
    </w:p>
    <w:p w:rsidR="005A6BEC" w:rsidRPr="00FE05A1" w:rsidRDefault="00002F4E" w:rsidP="00002F4E">
      <w:pPr>
        <w:pStyle w:val="Odlomakpopisa"/>
        <w:numPr>
          <w:ilvl w:val="0"/>
          <w:numId w:val="15"/>
        </w:numPr>
        <w:spacing w:after="0" w:line="240" w:lineRule="auto"/>
        <w:ind w:left="3119" w:hanging="11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Savezno natjecanje na CB - opsegu </w:t>
      </w:r>
    </w:p>
    <w:p w:rsidR="005A6BEC" w:rsidRPr="00FE05A1" w:rsidRDefault="00002F4E" w:rsidP="00002F4E">
      <w:pPr>
        <w:pStyle w:val="Odlomakpopisa"/>
        <w:numPr>
          <w:ilvl w:val="0"/>
          <w:numId w:val="15"/>
        </w:numPr>
        <w:spacing w:after="0" w:line="240" w:lineRule="auto"/>
        <w:ind w:left="3119" w:hanging="11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Klupsko natjecanje - seniori </w:t>
      </w:r>
    </w:p>
    <w:p w:rsidR="005A6BEC" w:rsidRPr="00FE05A1" w:rsidRDefault="00002F4E" w:rsidP="00002F4E">
      <w:pPr>
        <w:pStyle w:val="Odlomakpopisa"/>
        <w:numPr>
          <w:ilvl w:val="0"/>
          <w:numId w:val="15"/>
        </w:numPr>
        <w:tabs>
          <w:tab w:val="left" w:pos="-6663"/>
        </w:tabs>
        <w:spacing w:after="0" w:line="240" w:lineRule="auto"/>
        <w:ind w:left="3119" w:hanging="11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Međunarodno CB natjecanje mladih </w:t>
      </w:r>
    </w:p>
    <w:p w:rsidR="005A6BEC" w:rsidRPr="00FE05A1" w:rsidRDefault="00002F4E" w:rsidP="00002F4E">
      <w:pPr>
        <w:pStyle w:val="Odlomakpopisa"/>
        <w:numPr>
          <w:ilvl w:val="0"/>
          <w:numId w:val="15"/>
        </w:numPr>
        <w:tabs>
          <w:tab w:val="left" w:pos="3828"/>
        </w:tabs>
        <w:spacing w:after="0" w:line="240" w:lineRule="auto"/>
        <w:ind w:left="3119" w:firstLine="0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Smotre tehničkog stvaralaštva </w:t>
      </w:r>
    </w:p>
    <w:p w:rsidR="005A6BEC" w:rsidRPr="00FE05A1" w:rsidRDefault="00002F4E" w:rsidP="00002F4E">
      <w:pPr>
        <w:pStyle w:val="Odlomakpopisa"/>
        <w:numPr>
          <w:ilvl w:val="0"/>
          <w:numId w:val="15"/>
        </w:numPr>
        <w:tabs>
          <w:tab w:val="left" w:pos="3828"/>
        </w:tabs>
        <w:spacing w:after="0" w:line="240" w:lineRule="auto"/>
        <w:ind w:left="3119" w:firstLine="0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Održavanje redovitih akcija tečajeva za mlade i nove članove kluba i promocija CB-a u osnovnim školama </w:t>
      </w:r>
    </w:p>
    <w:p w:rsidR="005A6BEC" w:rsidRPr="00FE05A1" w:rsidRDefault="00002F4E" w:rsidP="00002F4E">
      <w:pPr>
        <w:pStyle w:val="Odlomakpopisa"/>
        <w:numPr>
          <w:ilvl w:val="0"/>
          <w:numId w:val="15"/>
        </w:numPr>
        <w:tabs>
          <w:tab w:val="left" w:pos="3686"/>
        </w:tabs>
        <w:spacing w:after="0" w:line="240" w:lineRule="auto"/>
        <w:ind w:left="3119" w:firstLine="0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Sudjelovanje u akcijama tehničke kulture na razinama lokalne samouprave, regionalne samouprave i državne razine </w:t>
      </w:r>
    </w:p>
    <w:p w:rsidR="005A6BEC" w:rsidRPr="00FE05A1" w:rsidRDefault="00002F4E" w:rsidP="00002F4E">
      <w:pPr>
        <w:pStyle w:val="Normal1"/>
        <w:tabs>
          <w:tab w:val="left" w:pos="2694"/>
        </w:tabs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Bold"/>
          <w:b/>
          <w:bCs/>
          <w:color w:val="000000"/>
          <w:sz w:val="24"/>
          <w:szCs w:val="24"/>
        </w:rPr>
        <w:tab/>
        <w:t xml:space="preserve">broj zaposlenih u udruzi: </w:t>
      </w:r>
      <w:r w:rsidRPr="00FE05A1">
        <w:rPr>
          <w:rFonts w:ascii="Cambria" w:hAnsi="Cambria" w:cs="KievitPro-Light"/>
          <w:color w:val="000000"/>
          <w:sz w:val="24"/>
          <w:szCs w:val="24"/>
        </w:rPr>
        <w:t>Svi su volonteri</w:t>
      </w:r>
    </w:p>
    <w:tbl>
      <w:tblPr>
        <w:tblW w:w="9514" w:type="dxa"/>
        <w:tblInd w:w="-5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954"/>
        <w:gridCol w:w="2064"/>
        <w:gridCol w:w="2284"/>
        <w:gridCol w:w="3212"/>
      </w:tblGrid>
      <w:tr w:rsidR="005A6BEC" w:rsidRPr="00FE05A1">
        <w:trPr>
          <w:trHeight w:val="118"/>
        </w:trPr>
        <w:tc>
          <w:tcPr>
            <w:tcW w:w="9513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Pa0"/>
              <w:widowControl w:val="0"/>
              <w:jc w:val="center"/>
              <w:rPr>
                <w:rStyle w:val="A3"/>
                <w:rFonts w:ascii="Cambria" w:hAnsi="Cambria" w:cs="Calibri"/>
                <w:b w:val="0"/>
                <w:bCs w:val="0"/>
                <w:sz w:val="24"/>
                <w:szCs w:val="24"/>
              </w:rPr>
            </w:pPr>
            <w:r w:rsidRPr="00FE05A1">
              <w:rPr>
                <w:rStyle w:val="A3"/>
                <w:rFonts w:ascii="Cambria" w:hAnsi="Cambria" w:cs="Calibri"/>
                <w:b w:val="0"/>
                <w:bCs w:val="0"/>
                <w:sz w:val="24"/>
                <w:szCs w:val="24"/>
              </w:rPr>
              <w:t>CB RADIOKLUB „BJELOVAR“ BJELOVAR</w:t>
            </w:r>
          </w:p>
        </w:tc>
      </w:tr>
      <w:tr w:rsidR="005A6BEC" w:rsidRPr="00FE05A1">
        <w:trPr>
          <w:trHeight w:val="118"/>
        </w:trPr>
        <w:tc>
          <w:tcPr>
            <w:tcW w:w="401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Pa0"/>
              <w:widowControl w:val="0"/>
              <w:rPr>
                <w:rStyle w:val="A3"/>
                <w:rFonts w:ascii="Cambria" w:hAnsi="Cambria" w:cs="Calibri"/>
                <w:b w:val="0"/>
                <w:bCs w:val="0"/>
                <w:sz w:val="24"/>
                <w:szCs w:val="24"/>
              </w:rPr>
            </w:pPr>
            <w:r w:rsidRPr="00FE05A1">
              <w:rPr>
                <w:rStyle w:val="A3"/>
                <w:rFonts w:ascii="Cambria" w:hAnsi="Cambria" w:cs="Calibri"/>
                <w:b w:val="0"/>
                <w:bCs w:val="0"/>
                <w:sz w:val="24"/>
                <w:szCs w:val="24"/>
              </w:rPr>
              <w:t>Adresa</w:t>
            </w:r>
          </w:p>
        </w:tc>
        <w:tc>
          <w:tcPr>
            <w:tcW w:w="549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Pa0"/>
              <w:widowControl w:val="0"/>
              <w:rPr>
                <w:rStyle w:val="A3"/>
                <w:rFonts w:ascii="Cambria" w:hAnsi="Cambria" w:cs="Calibri"/>
                <w:b w:val="0"/>
                <w:bCs w:val="0"/>
                <w:color w:val="00000A"/>
                <w:sz w:val="24"/>
                <w:szCs w:val="24"/>
              </w:rPr>
            </w:pPr>
            <w:r w:rsidRPr="00FE05A1">
              <w:rPr>
                <w:rStyle w:val="A3"/>
                <w:rFonts w:ascii="Cambria" w:hAnsi="Cambria" w:cs="Calibri"/>
                <w:b w:val="0"/>
                <w:bCs w:val="0"/>
                <w:color w:val="00000A"/>
                <w:sz w:val="24"/>
                <w:szCs w:val="24"/>
              </w:rPr>
              <w:t xml:space="preserve">TRG EUGENA KVATERNIKA 7A, 43000 BJELOVAR, </w:t>
            </w:r>
            <w:proofErr w:type="spellStart"/>
            <w:r w:rsidRPr="00FE05A1">
              <w:rPr>
                <w:rStyle w:val="A3"/>
                <w:rFonts w:ascii="Cambria" w:hAnsi="Cambria" w:cs="Calibri"/>
                <w:b w:val="0"/>
                <w:bCs w:val="0"/>
                <w:color w:val="00000A"/>
                <w:sz w:val="24"/>
                <w:szCs w:val="24"/>
              </w:rPr>
              <w:t>pp</w:t>
            </w:r>
            <w:proofErr w:type="spellEnd"/>
            <w:r w:rsidRPr="00FE05A1">
              <w:rPr>
                <w:rStyle w:val="A3"/>
                <w:rFonts w:ascii="Cambria" w:hAnsi="Cambria" w:cs="Calibri"/>
                <w:b w:val="0"/>
                <w:bCs w:val="0"/>
                <w:color w:val="00000A"/>
                <w:sz w:val="24"/>
                <w:szCs w:val="24"/>
              </w:rPr>
              <w:t xml:space="preserve"> 78</w:t>
            </w:r>
          </w:p>
        </w:tc>
      </w:tr>
      <w:tr w:rsidR="005A6BEC" w:rsidRPr="00FE05A1">
        <w:trPr>
          <w:trHeight w:val="118"/>
        </w:trPr>
        <w:tc>
          <w:tcPr>
            <w:tcW w:w="401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OIB</w:t>
            </w:r>
          </w:p>
        </w:tc>
        <w:tc>
          <w:tcPr>
            <w:tcW w:w="549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Lucida Sans Unicode"/>
                <w:sz w:val="24"/>
                <w:szCs w:val="24"/>
                <w:shd w:val="clear" w:color="auto" w:fill="FFFFFF"/>
              </w:rPr>
            </w:pPr>
            <w:r w:rsidRPr="00FE05A1">
              <w:rPr>
                <w:rFonts w:ascii="Cambria" w:hAnsi="Cambria" w:cs="Lucida Sans Unicode"/>
                <w:sz w:val="24"/>
                <w:szCs w:val="24"/>
                <w:shd w:val="clear" w:color="auto" w:fill="FFFFFF"/>
              </w:rPr>
              <w:t>18898890576</w:t>
            </w:r>
          </w:p>
        </w:tc>
      </w:tr>
      <w:tr w:rsidR="005A6BEC" w:rsidRPr="00FE05A1">
        <w:trPr>
          <w:trHeight w:val="77"/>
        </w:trPr>
        <w:tc>
          <w:tcPr>
            <w:tcW w:w="401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Registarski broj</w:t>
            </w:r>
          </w:p>
        </w:tc>
        <w:tc>
          <w:tcPr>
            <w:tcW w:w="549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sz w:val="24"/>
                <w:szCs w:val="24"/>
              </w:rPr>
            </w:pPr>
            <w:r w:rsidRPr="00FE05A1">
              <w:rPr>
                <w:rFonts w:ascii="Cambria" w:hAnsi="Cambria" w:cs="Lucida Sans Unicode"/>
                <w:sz w:val="24"/>
                <w:szCs w:val="24"/>
                <w:shd w:val="clear" w:color="auto" w:fill="FFFFFF"/>
              </w:rPr>
              <w:t>07000088</w:t>
            </w:r>
          </w:p>
        </w:tc>
      </w:tr>
      <w:tr w:rsidR="005A6BEC" w:rsidRPr="00FE05A1">
        <w:trPr>
          <w:trHeight w:val="77"/>
        </w:trPr>
        <w:tc>
          <w:tcPr>
            <w:tcW w:w="401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Matični broj</w:t>
            </w:r>
          </w:p>
        </w:tc>
        <w:tc>
          <w:tcPr>
            <w:tcW w:w="549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Segoe UI"/>
                <w:sz w:val="24"/>
                <w:szCs w:val="24"/>
              </w:rPr>
            </w:pPr>
            <w:r w:rsidRPr="00FE05A1">
              <w:rPr>
                <w:rFonts w:ascii="Cambria" w:hAnsi="Cambria" w:cs="Segoe UI"/>
                <w:sz w:val="24"/>
                <w:szCs w:val="24"/>
              </w:rPr>
              <w:t>03399044</w:t>
            </w:r>
          </w:p>
        </w:tc>
      </w:tr>
      <w:tr w:rsidR="005A6BEC" w:rsidRPr="00FE05A1">
        <w:trPr>
          <w:trHeight w:val="118"/>
        </w:trPr>
        <w:tc>
          <w:tcPr>
            <w:tcW w:w="401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RNO broj</w:t>
            </w:r>
          </w:p>
        </w:tc>
        <w:tc>
          <w:tcPr>
            <w:tcW w:w="549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Segoe UI"/>
                <w:color w:val="212529"/>
                <w:sz w:val="24"/>
                <w:szCs w:val="24"/>
              </w:rPr>
            </w:pPr>
            <w:r w:rsidRPr="00FE05A1">
              <w:rPr>
                <w:rFonts w:ascii="Cambria" w:hAnsi="Cambria" w:cs="Segoe UI"/>
                <w:color w:val="212529"/>
                <w:sz w:val="24"/>
                <w:szCs w:val="24"/>
              </w:rPr>
              <w:t>0159689</w:t>
            </w:r>
          </w:p>
        </w:tc>
      </w:tr>
      <w:tr w:rsidR="005A6BEC" w:rsidRPr="00FE05A1">
        <w:trPr>
          <w:trHeight w:val="118"/>
        </w:trPr>
        <w:tc>
          <w:tcPr>
            <w:tcW w:w="401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Pa0"/>
              <w:widowControl w:val="0"/>
              <w:rPr>
                <w:rStyle w:val="A3"/>
                <w:rFonts w:ascii="Cambria" w:hAnsi="Cambria" w:cs="Calibri"/>
                <w:b w:val="0"/>
                <w:bCs w:val="0"/>
                <w:sz w:val="24"/>
                <w:szCs w:val="24"/>
              </w:rPr>
            </w:pPr>
            <w:r w:rsidRPr="00FE05A1">
              <w:rPr>
                <w:rStyle w:val="A3"/>
                <w:rFonts w:ascii="Cambria" w:hAnsi="Cambria" w:cs="Calibri"/>
                <w:b w:val="0"/>
                <w:bCs w:val="0"/>
                <w:sz w:val="24"/>
                <w:szCs w:val="24"/>
              </w:rPr>
              <w:t>Telefon</w:t>
            </w:r>
          </w:p>
        </w:tc>
        <w:tc>
          <w:tcPr>
            <w:tcW w:w="549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Pa0"/>
              <w:widowControl w:val="0"/>
              <w:rPr>
                <w:rStyle w:val="A3"/>
                <w:rFonts w:ascii="Cambria" w:hAnsi="Cambria" w:cs="Calibri"/>
                <w:b w:val="0"/>
                <w:bCs w:val="0"/>
                <w:sz w:val="24"/>
                <w:szCs w:val="24"/>
              </w:rPr>
            </w:pPr>
            <w:r w:rsidRPr="00FE05A1">
              <w:rPr>
                <w:rStyle w:val="A3"/>
                <w:rFonts w:ascii="Cambria" w:hAnsi="Cambria" w:cs="Calibri"/>
                <w:b w:val="0"/>
                <w:bCs w:val="0"/>
                <w:sz w:val="24"/>
                <w:szCs w:val="24"/>
              </w:rPr>
              <w:t>098 651 640 , 095 50 26 323</w:t>
            </w:r>
          </w:p>
        </w:tc>
      </w:tr>
      <w:tr w:rsidR="005A6BEC" w:rsidRPr="00FE05A1">
        <w:trPr>
          <w:trHeight w:val="118"/>
        </w:trPr>
        <w:tc>
          <w:tcPr>
            <w:tcW w:w="401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Pa0"/>
              <w:widowControl w:val="0"/>
              <w:rPr>
                <w:rStyle w:val="A3"/>
                <w:rFonts w:ascii="Cambria" w:hAnsi="Cambria" w:cs="Calibri"/>
                <w:b w:val="0"/>
                <w:bCs w:val="0"/>
                <w:sz w:val="24"/>
                <w:szCs w:val="24"/>
              </w:rPr>
            </w:pPr>
            <w:r w:rsidRPr="00FE05A1">
              <w:rPr>
                <w:rStyle w:val="A3"/>
                <w:rFonts w:ascii="Cambria" w:hAnsi="Cambria" w:cs="Calibri"/>
                <w:b w:val="0"/>
                <w:bCs w:val="0"/>
                <w:sz w:val="24"/>
                <w:szCs w:val="24"/>
              </w:rPr>
              <w:t>E-mail</w:t>
            </w:r>
          </w:p>
        </w:tc>
        <w:tc>
          <w:tcPr>
            <w:tcW w:w="549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Pa0"/>
              <w:widowControl w:val="0"/>
              <w:rPr>
                <w:rStyle w:val="A3"/>
                <w:rFonts w:ascii="Cambria" w:hAnsi="Cambria" w:cs="Calibri"/>
                <w:b w:val="0"/>
                <w:bCs w:val="0"/>
                <w:sz w:val="24"/>
                <w:szCs w:val="24"/>
              </w:rPr>
            </w:pPr>
            <w:r w:rsidRPr="00FE05A1">
              <w:rPr>
                <w:rStyle w:val="A3"/>
                <w:rFonts w:ascii="Cambria" w:hAnsi="Cambria" w:cs="Calibri"/>
                <w:b w:val="0"/>
                <w:bCs w:val="0"/>
                <w:sz w:val="24"/>
                <w:szCs w:val="24"/>
              </w:rPr>
              <w:t>cbrkbj@gmail.com</w:t>
            </w:r>
          </w:p>
        </w:tc>
      </w:tr>
      <w:tr w:rsidR="005A6BEC" w:rsidRPr="00FE05A1">
        <w:trPr>
          <w:trHeight w:val="118"/>
        </w:trPr>
        <w:tc>
          <w:tcPr>
            <w:tcW w:w="401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Pa0"/>
              <w:widowControl w:val="0"/>
              <w:rPr>
                <w:rStyle w:val="A3"/>
                <w:rFonts w:ascii="Cambria" w:hAnsi="Cambria" w:cs="Calibri"/>
                <w:b w:val="0"/>
                <w:bCs w:val="0"/>
                <w:sz w:val="24"/>
                <w:szCs w:val="24"/>
              </w:rPr>
            </w:pPr>
            <w:r w:rsidRPr="00FE05A1">
              <w:rPr>
                <w:rStyle w:val="A3"/>
                <w:rFonts w:ascii="Cambria" w:hAnsi="Cambria" w:cs="Calibri"/>
                <w:b w:val="0"/>
                <w:bCs w:val="0"/>
                <w:sz w:val="24"/>
                <w:szCs w:val="24"/>
              </w:rPr>
              <w:t>IBAN</w:t>
            </w:r>
          </w:p>
        </w:tc>
        <w:tc>
          <w:tcPr>
            <w:tcW w:w="549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Pa0"/>
              <w:widowControl w:val="0"/>
              <w:rPr>
                <w:rStyle w:val="A3"/>
                <w:rFonts w:ascii="Cambria" w:hAnsi="Cambria" w:cs="Calibri"/>
                <w:b w:val="0"/>
                <w:bCs w:val="0"/>
                <w:sz w:val="24"/>
                <w:szCs w:val="24"/>
              </w:rPr>
            </w:pPr>
            <w:r w:rsidRPr="00FE05A1">
              <w:rPr>
                <w:rStyle w:val="A3"/>
                <w:rFonts w:ascii="Cambria" w:hAnsi="Cambria" w:cs="Calibri"/>
                <w:b w:val="0"/>
                <w:bCs w:val="0"/>
                <w:sz w:val="24"/>
                <w:szCs w:val="24"/>
              </w:rPr>
              <w:t>HR7824020061100068737</w:t>
            </w:r>
          </w:p>
        </w:tc>
      </w:tr>
      <w:tr w:rsidR="005A6BEC" w:rsidRPr="00FE05A1">
        <w:trPr>
          <w:trHeight w:val="118"/>
        </w:trPr>
        <w:tc>
          <w:tcPr>
            <w:tcW w:w="9513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</w:rPr>
              <w:t>Odgovorna osoba</w:t>
            </w:r>
          </w:p>
        </w:tc>
      </w:tr>
      <w:tr w:rsidR="005A6BEC" w:rsidRPr="00FE05A1">
        <w:trPr>
          <w:trHeight w:val="118"/>
        </w:trPr>
        <w:tc>
          <w:tcPr>
            <w:tcW w:w="195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>FUNKCIJA</w:t>
            </w:r>
          </w:p>
        </w:tc>
        <w:tc>
          <w:tcPr>
            <w:tcW w:w="206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>IME I PREZIME</w:t>
            </w:r>
          </w:p>
        </w:tc>
        <w:tc>
          <w:tcPr>
            <w:tcW w:w="228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>MOBITEL</w:t>
            </w:r>
          </w:p>
        </w:tc>
        <w:tc>
          <w:tcPr>
            <w:tcW w:w="321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>EMAIL</w:t>
            </w:r>
          </w:p>
        </w:tc>
      </w:tr>
      <w:tr w:rsidR="005A6BEC" w:rsidRPr="00FE05A1">
        <w:trPr>
          <w:trHeight w:val="118"/>
        </w:trPr>
        <w:tc>
          <w:tcPr>
            <w:tcW w:w="195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>1. predsjednik</w:t>
            </w:r>
          </w:p>
        </w:tc>
        <w:tc>
          <w:tcPr>
            <w:tcW w:w="206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>Drago Pavelić</w:t>
            </w:r>
          </w:p>
        </w:tc>
        <w:tc>
          <w:tcPr>
            <w:tcW w:w="228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>098 651 640</w:t>
            </w:r>
          </w:p>
        </w:tc>
        <w:tc>
          <w:tcPr>
            <w:tcW w:w="321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5A6BEC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</w:p>
        </w:tc>
      </w:tr>
      <w:tr w:rsidR="005A6BEC" w:rsidRPr="00FE05A1">
        <w:trPr>
          <w:trHeight w:val="118"/>
        </w:trPr>
        <w:tc>
          <w:tcPr>
            <w:tcW w:w="195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>2. tajnica</w:t>
            </w:r>
          </w:p>
        </w:tc>
        <w:tc>
          <w:tcPr>
            <w:tcW w:w="206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>Vera Pavelić</w:t>
            </w:r>
          </w:p>
        </w:tc>
        <w:tc>
          <w:tcPr>
            <w:tcW w:w="228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>095 50 26 323</w:t>
            </w:r>
          </w:p>
        </w:tc>
        <w:tc>
          <w:tcPr>
            <w:tcW w:w="321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>pavelicbj@gmail.com</w:t>
            </w:r>
          </w:p>
        </w:tc>
      </w:tr>
      <w:tr w:rsidR="005A6BEC" w:rsidRPr="00FE05A1">
        <w:trPr>
          <w:trHeight w:val="118"/>
        </w:trPr>
        <w:tc>
          <w:tcPr>
            <w:tcW w:w="9513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b/>
                <w:bCs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b/>
                <w:bCs/>
                <w:color w:val="000000"/>
                <w:sz w:val="24"/>
                <w:szCs w:val="24"/>
              </w:rPr>
              <w:t>Prostor u kojem se odvija djelatnost kluba</w:t>
            </w:r>
          </w:p>
        </w:tc>
      </w:tr>
      <w:tr w:rsidR="005A6BEC" w:rsidRPr="00FE05A1">
        <w:trPr>
          <w:trHeight w:val="238"/>
        </w:trPr>
        <w:tc>
          <w:tcPr>
            <w:tcW w:w="401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>a) adresa</w:t>
            </w:r>
          </w:p>
        </w:tc>
        <w:tc>
          <w:tcPr>
            <w:tcW w:w="549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 xml:space="preserve">TRG EUGENA KVATERNIKA 7A 43000 BJELOVAR, </w:t>
            </w:r>
            <w:proofErr w:type="spellStart"/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>pp</w:t>
            </w:r>
            <w:proofErr w:type="spellEnd"/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 xml:space="preserve"> 78</w:t>
            </w:r>
          </w:p>
        </w:tc>
      </w:tr>
      <w:tr w:rsidR="005A6BEC" w:rsidRPr="00FE05A1">
        <w:trPr>
          <w:trHeight w:val="118"/>
        </w:trPr>
        <w:tc>
          <w:tcPr>
            <w:tcW w:w="401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>b) telefon</w:t>
            </w:r>
          </w:p>
        </w:tc>
        <w:tc>
          <w:tcPr>
            <w:tcW w:w="549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>-</w:t>
            </w:r>
          </w:p>
        </w:tc>
      </w:tr>
      <w:tr w:rsidR="005A6BEC" w:rsidRPr="00FE05A1">
        <w:trPr>
          <w:trHeight w:val="148"/>
        </w:trPr>
        <w:tc>
          <w:tcPr>
            <w:tcW w:w="401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>c) površina u m2</w:t>
            </w:r>
          </w:p>
        </w:tc>
        <w:tc>
          <w:tcPr>
            <w:tcW w:w="549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>Cca 25 m2</w:t>
            </w:r>
          </w:p>
        </w:tc>
      </w:tr>
      <w:tr w:rsidR="005A6BEC" w:rsidRPr="00FE05A1">
        <w:trPr>
          <w:trHeight w:val="118"/>
        </w:trPr>
        <w:tc>
          <w:tcPr>
            <w:tcW w:w="401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>d) dnevna dostupnost prostora (od – do)</w:t>
            </w:r>
          </w:p>
        </w:tc>
        <w:tc>
          <w:tcPr>
            <w:tcW w:w="549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Calibri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Calibri"/>
                <w:color w:val="000000"/>
                <w:sz w:val="24"/>
                <w:szCs w:val="24"/>
              </w:rPr>
              <w:t>Od 0-24 h</w:t>
            </w:r>
          </w:p>
        </w:tc>
      </w:tr>
      <w:tr w:rsidR="005A6BEC" w:rsidRPr="00FE05A1">
        <w:trPr>
          <w:trHeight w:val="118"/>
        </w:trPr>
        <w:tc>
          <w:tcPr>
            <w:tcW w:w="9513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Pa0"/>
              <w:widowControl w:val="0"/>
              <w:rPr>
                <w:rStyle w:val="A3"/>
                <w:rFonts w:ascii="Cambria" w:hAnsi="Cambria" w:cs="Calibri"/>
                <w:sz w:val="24"/>
                <w:szCs w:val="24"/>
              </w:rPr>
            </w:pPr>
            <w:r w:rsidRPr="00FE05A1">
              <w:rPr>
                <w:rStyle w:val="A3"/>
                <w:rFonts w:ascii="Cambria" w:hAnsi="Cambria" w:cs="Calibri"/>
                <w:sz w:val="24"/>
                <w:szCs w:val="24"/>
              </w:rPr>
              <w:t>Postojeća oprema, alati i druga sredstva za izvođenje programa u vlasništvu kluba</w:t>
            </w:r>
          </w:p>
        </w:tc>
      </w:tr>
      <w:tr w:rsidR="005A6BEC" w:rsidRPr="00FE05A1">
        <w:trPr>
          <w:trHeight w:val="270"/>
        </w:trPr>
        <w:tc>
          <w:tcPr>
            <w:tcW w:w="9513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Default"/>
              <w:widowControl w:val="0"/>
              <w:numPr>
                <w:ilvl w:val="1"/>
                <w:numId w:val="14"/>
              </w:numPr>
              <w:rPr>
                <w:rFonts w:ascii="Cambria" w:hAnsi="Cambria" w:cs="Calibri"/>
              </w:rPr>
            </w:pPr>
            <w:proofErr w:type="spellStart"/>
            <w:r w:rsidRPr="00FE05A1">
              <w:rPr>
                <w:rFonts w:ascii="Cambria" w:hAnsi="Cambria" w:cs="Calibri"/>
              </w:rPr>
              <w:t>Cb</w:t>
            </w:r>
            <w:proofErr w:type="spellEnd"/>
            <w:r w:rsidRPr="00FE05A1">
              <w:rPr>
                <w:rFonts w:ascii="Cambria" w:hAnsi="Cambria" w:cs="Calibri"/>
              </w:rPr>
              <w:t xml:space="preserve"> radijska postaja, </w:t>
            </w:r>
            <w:proofErr w:type="spellStart"/>
            <w:r w:rsidRPr="00FE05A1">
              <w:rPr>
                <w:rFonts w:ascii="Cambria" w:hAnsi="Cambria" w:cs="Calibri"/>
              </w:rPr>
              <w:t>President</w:t>
            </w:r>
            <w:proofErr w:type="spellEnd"/>
            <w:r w:rsidRPr="00FE05A1">
              <w:rPr>
                <w:rFonts w:ascii="Cambria" w:hAnsi="Cambria" w:cs="Calibri"/>
              </w:rPr>
              <w:t xml:space="preserve">, </w:t>
            </w:r>
            <w:proofErr w:type="spellStart"/>
            <w:r w:rsidRPr="00FE05A1">
              <w:rPr>
                <w:rFonts w:ascii="Cambria" w:hAnsi="Cambria" w:cs="Calibri"/>
              </w:rPr>
              <w:t>yaxon</w:t>
            </w:r>
            <w:proofErr w:type="spellEnd"/>
            <w:r w:rsidRPr="00FE05A1">
              <w:rPr>
                <w:rFonts w:ascii="Cambria" w:hAnsi="Cambria" w:cs="Calibri"/>
              </w:rPr>
              <w:t xml:space="preserve"> 2 kom.</w:t>
            </w:r>
          </w:p>
          <w:p w:rsidR="005A6BEC" w:rsidRPr="00FE05A1" w:rsidRDefault="00002F4E">
            <w:pPr>
              <w:pStyle w:val="Default"/>
              <w:widowControl w:val="0"/>
              <w:numPr>
                <w:ilvl w:val="1"/>
                <w:numId w:val="14"/>
              </w:numPr>
              <w:rPr>
                <w:rFonts w:ascii="Cambria" w:hAnsi="Cambria" w:cs="Calibri"/>
              </w:rPr>
            </w:pPr>
            <w:proofErr w:type="spellStart"/>
            <w:r w:rsidRPr="00FE05A1">
              <w:rPr>
                <w:rFonts w:ascii="Cambria" w:hAnsi="Cambria" w:cs="Calibri"/>
              </w:rPr>
              <w:t>Cb</w:t>
            </w:r>
            <w:proofErr w:type="spellEnd"/>
            <w:r w:rsidRPr="00FE05A1">
              <w:rPr>
                <w:rFonts w:ascii="Cambria" w:hAnsi="Cambria" w:cs="Calibri"/>
              </w:rPr>
              <w:t xml:space="preserve"> radijska postaja </w:t>
            </w:r>
            <w:proofErr w:type="spellStart"/>
            <w:r w:rsidRPr="00FE05A1">
              <w:rPr>
                <w:rFonts w:ascii="Cambria" w:hAnsi="Cambria" w:cs="Calibri"/>
              </w:rPr>
              <w:t>Stalker</w:t>
            </w:r>
            <w:proofErr w:type="spellEnd"/>
            <w:r w:rsidRPr="00FE05A1">
              <w:rPr>
                <w:rFonts w:ascii="Cambria" w:hAnsi="Cambria" w:cs="Calibri"/>
              </w:rPr>
              <w:t xml:space="preserve"> xx 1 kom.</w:t>
            </w:r>
          </w:p>
          <w:p w:rsidR="005A6BEC" w:rsidRPr="00FE05A1" w:rsidRDefault="00002F4E">
            <w:pPr>
              <w:pStyle w:val="Default"/>
              <w:widowControl w:val="0"/>
              <w:numPr>
                <w:ilvl w:val="1"/>
                <w:numId w:val="14"/>
              </w:numPr>
              <w:rPr>
                <w:rFonts w:ascii="Cambria" w:hAnsi="Cambria" w:cs="Calibri"/>
              </w:rPr>
            </w:pPr>
            <w:proofErr w:type="spellStart"/>
            <w:r w:rsidRPr="00FE05A1">
              <w:rPr>
                <w:rFonts w:ascii="Cambria" w:hAnsi="Cambria" w:cs="Calibri"/>
              </w:rPr>
              <w:t>Cb</w:t>
            </w:r>
            <w:proofErr w:type="spellEnd"/>
            <w:r w:rsidRPr="00FE05A1">
              <w:rPr>
                <w:rFonts w:ascii="Cambria" w:hAnsi="Cambria" w:cs="Calibri"/>
              </w:rPr>
              <w:t xml:space="preserve"> radijska postaja ručna (</w:t>
            </w:r>
            <w:proofErr w:type="spellStart"/>
            <w:r w:rsidRPr="00FE05A1">
              <w:rPr>
                <w:rFonts w:ascii="Cambria" w:hAnsi="Cambria" w:cs="Calibri"/>
              </w:rPr>
              <w:t>voki</w:t>
            </w:r>
            <w:proofErr w:type="spellEnd"/>
            <w:r w:rsidRPr="00FE05A1">
              <w:rPr>
                <w:rFonts w:ascii="Cambria" w:hAnsi="Cambria" w:cs="Calibri"/>
              </w:rPr>
              <w:t xml:space="preserve"> toki) 3 kom.</w:t>
            </w:r>
          </w:p>
          <w:p w:rsidR="005A6BEC" w:rsidRPr="00FE05A1" w:rsidRDefault="00002F4E">
            <w:pPr>
              <w:pStyle w:val="Default"/>
              <w:widowControl w:val="0"/>
              <w:numPr>
                <w:ilvl w:val="1"/>
                <w:numId w:val="14"/>
              </w:numPr>
              <w:rPr>
                <w:rFonts w:ascii="Cambria" w:hAnsi="Cambria" w:cs="Calibri"/>
              </w:rPr>
            </w:pPr>
            <w:r w:rsidRPr="00FE05A1">
              <w:rPr>
                <w:rFonts w:ascii="Cambria" w:hAnsi="Cambria" w:cs="Calibri"/>
              </w:rPr>
              <w:t>Stacionarne antene: 4 kom</w:t>
            </w:r>
          </w:p>
          <w:p w:rsidR="005A6BEC" w:rsidRPr="00FE05A1" w:rsidRDefault="00002F4E">
            <w:pPr>
              <w:pStyle w:val="Default"/>
              <w:widowControl w:val="0"/>
              <w:numPr>
                <w:ilvl w:val="1"/>
                <w:numId w:val="14"/>
              </w:numPr>
              <w:rPr>
                <w:rFonts w:ascii="Cambria" w:hAnsi="Cambria" w:cs="Calibri"/>
              </w:rPr>
            </w:pPr>
            <w:proofErr w:type="spellStart"/>
            <w:r w:rsidRPr="00FE05A1">
              <w:rPr>
                <w:rFonts w:ascii="Cambria" w:hAnsi="Cambria" w:cs="Calibri"/>
              </w:rPr>
              <w:lastRenderedPageBreak/>
              <w:t>Ispravljaći</w:t>
            </w:r>
            <w:proofErr w:type="spellEnd"/>
            <w:r w:rsidRPr="00FE05A1">
              <w:rPr>
                <w:rFonts w:ascii="Cambria" w:hAnsi="Cambria" w:cs="Calibri"/>
              </w:rPr>
              <w:t xml:space="preserve"> : 3 kom.</w:t>
            </w:r>
          </w:p>
          <w:p w:rsidR="005A6BEC" w:rsidRPr="00FE05A1" w:rsidRDefault="00002F4E">
            <w:pPr>
              <w:pStyle w:val="Default"/>
              <w:widowControl w:val="0"/>
              <w:numPr>
                <w:ilvl w:val="1"/>
                <w:numId w:val="14"/>
              </w:numPr>
              <w:rPr>
                <w:rFonts w:ascii="Cambria" w:hAnsi="Cambria" w:cs="Calibri"/>
              </w:rPr>
            </w:pPr>
            <w:r w:rsidRPr="00FE05A1">
              <w:rPr>
                <w:rFonts w:ascii="Cambria" w:hAnsi="Cambria" w:cs="Calibri"/>
              </w:rPr>
              <w:t>Antensko pojačalo ZETAGI</w:t>
            </w:r>
          </w:p>
          <w:p w:rsidR="005A6BEC" w:rsidRPr="00FE05A1" w:rsidRDefault="00002F4E">
            <w:pPr>
              <w:pStyle w:val="Default"/>
              <w:widowControl w:val="0"/>
              <w:numPr>
                <w:ilvl w:val="1"/>
                <w:numId w:val="14"/>
              </w:numPr>
              <w:rPr>
                <w:rFonts w:ascii="Cambria" w:hAnsi="Cambria" w:cs="Calibri"/>
              </w:rPr>
            </w:pPr>
            <w:r w:rsidRPr="00FE05A1">
              <w:rPr>
                <w:rFonts w:ascii="Cambria" w:hAnsi="Cambria" w:cs="Calibri"/>
              </w:rPr>
              <w:t>SWR – metar 1 kom.</w:t>
            </w:r>
          </w:p>
          <w:p w:rsidR="005A6BEC" w:rsidRPr="00FE05A1" w:rsidRDefault="00002F4E">
            <w:pPr>
              <w:pStyle w:val="Default"/>
              <w:widowControl w:val="0"/>
              <w:numPr>
                <w:ilvl w:val="1"/>
                <w:numId w:val="14"/>
              </w:numPr>
              <w:rPr>
                <w:rFonts w:ascii="Cambria" w:hAnsi="Cambria" w:cs="Calibri"/>
              </w:rPr>
            </w:pPr>
            <w:r w:rsidRPr="00FE05A1">
              <w:rPr>
                <w:rFonts w:ascii="Cambria" w:hAnsi="Cambria" w:cs="Calibri"/>
              </w:rPr>
              <w:t>Računalo (laptop) 1 kom.</w:t>
            </w:r>
          </w:p>
        </w:tc>
      </w:tr>
    </w:tbl>
    <w:p w:rsidR="008E5BCB" w:rsidRDefault="008E5BCB" w:rsidP="008E5BCB">
      <w:pPr>
        <w:pStyle w:val="Normal1"/>
        <w:tabs>
          <w:tab w:val="left" w:pos="360"/>
        </w:tabs>
        <w:spacing w:after="0"/>
        <w:ind w:left="360"/>
        <w:rPr>
          <w:rFonts w:ascii="Cambria" w:hAnsi="Cambria"/>
          <w:b/>
          <w:sz w:val="24"/>
          <w:szCs w:val="24"/>
        </w:rPr>
      </w:pPr>
    </w:p>
    <w:p w:rsidR="005A6BEC" w:rsidRPr="00FE05A1" w:rsidRDefault="00002F4E">
      <w:pPr>
        <w:pStyle w:val="Normal1"/>
        <w:numPr>
          <w:ilvl w:val="0"/>
          <w:numId w:val="11"/>
        </w:numPr>
        <w:tabs>
          <w:tab w:val="clear" w:pos="720"/>
          <w:tab w:val="left" w:pos="360"/>
        </w:tabs>
        <w:spacing w:after="0"/>
        <w:ind w:left="360"/>
        <w:rPr>
          <w:rFonts w:ascii="Cambria" w:hAnsi="Cambria"/>
          <w:b/>
          <w:sz w:val="24"/>
          <w:szCs w:val="24"/>
        </w:rPr>
      </w:pPr>
      <w:r w:rsidRPr="00FE05A1">
        <w:rPr>
          <w:rFonts w:ascii="Cambria" w:hAnsi="Cambria"/>
          <w:b/>
          <w:sz w:val="24"/>
          <w:szCs w:val="24"/>
        </w:rPr>
        <w:t>Akcije – smotre – natjecanja</w:t>
      </w:r>
    </w:p>
    <w:p w:rsidR="005A6BEC" w:rsidRPr="00FE05A1" w:rsidRDefault="00002F4E">
      <w:pPr>
        <w:pStyle w:val="Odlomakpopisa"/>
        <w:numPr>
          <w:ilvl w:val="0"/>
          <w:numId w:val="12"/>
        </w:numPr>
        <w:spacing w:after="0"/>
        <w:rPr>
          <w:rFonts w:ascii="Cambria" w:hAnsi="Cambria"/>
          <w:sz w:val="24"/>
          <w:szCs w:val="24"/>
        </w:rPr>
      </w:pPr>
      <w:r w:rsidRPr="00FE05A1">
        <w:rPr>
          <w:rFonts w:ascii="Cambria" w:hAnsi="Cambria"/>
          <w:sz w:val="24"/>
          <w:szCs w:val="24"/>
        </w:rPr>
        <w:t>organiziranje i održavanje takmičenja (</w:t>
      </w:r>
      <w:proofErr w:type="spellStart"/>
      <w:r w:rsidRPr="00FE05A1">
        <w:rPr>
          <w:rFonts w:ascii="Cambria" w:hAnsi="Cambria"/>
          <w:sz w:val="24"/>
          <w:szCs w:val="24"/>
        </w:rPr>
        <w:t>kontesta</w:t>
      </w:r>
      <w:proofErr w:type="spellEnd"/>
      <w:r w:rsidRPr="00FE05A1">
        <w:rPr>
          <w:rFonts w:ascii="Cambria" w:hAnsi="Cambria"/>
          <w:sz w:val="24"/>
          <w:szCs w:val="24"/>
        </w:rPr>
        <w:t>) kluba</w:t>
      </w:r>
    </w:p>
    <w:p w:rsidR="005A6BEC" w:rsidRPr="00FE05A1" w:rsidRDefault="00002F4E">
      <w:pPr>
        <w:pStyle w:val="Odlomakpopisa"/>
        <w:numPr>
          <w:ilvl w:val="0"/>
          <w:numId w:val="12"/>
        </w:numPr>
        <w:spacing w:after="0"/>
        <w:rPr>
          <w:rFonts w:ascii="Cambria" w:hAnsi="Cambria"/>
          <w:sz w:val="24"/>
          <w:szCs w:val="24"/>
        </w:rPr>
      </w:pPr>
      <w:r w:rsidRPr="00FE05A1">
        <w:rPr>
          <w:rFonts w:ascii="Cambria" w:hAnsi="Cambria"/>
          <w:sz w:val="24"/>
          <w:szCs w:val="24"/>
        </w:rPr>
        <w:t>organiziranje izložbe CB opreme</w:t>
      </w:r>
    </w:p>
    <w:p w:rsidR="005A6BEC" w:rsidRPr="00FE05A1" w:rsidRDefault="00002F4E">
      <w:pPr>
        <w:pStyle w:val="Odlomakpopisa"/>
        <w:numPr>
          <w:ilvl w:val="0"/>
          <w:numId w:val="12"/>
        </w:numPr>
        <w:spacing w:after="0"/>
        <w:rPr>
          <w:rFonts w:ascii="Cambria" w:hAnsi="Cambria"/>
          <w:sz w:val="24"/>
          <w:szCs w:val="24"/>
        </w:rPr>
      </w:pPr>
      <w:r w:rsidRPr="00FE05A1">
        <w:rPr>
          <w:rFonts w:ascii="Cambria" w:hAnsi="Cambria"/>
          <w:sz w:val="24"/>
          <w:szCs w:val="24"/>
        </w:rPr>
        <w:t>organiziranje izložbe fotografija o radu kluba</w:t>
      </w:r>
    </w:p>
    <w:p w:rsidR="005A6BEC" w:rsidRPr="00FE05A1" w:rsidRDefault="00002F4E">
      <w:pPr>
        <w:pStyle w:val="Odlomakpopisa"/>
        <w:numPr>
          <w:ilvl w:val="0"/>
          <w:numId w:val="12"/>
        </w:numPr>
        <w:spacing w:after="0"/>
        <w:rPr>
          <w:rFonts w:ascii="Cambria" w:hAnsi="Cambria"/>
          <w:sz w:val="24"/>
          <w:szCs w:val="24"/>
        </w:rPr>
      </w:pPr>
      <w:proofErr w:type="spellStart"/>
      <w:r w:rsidRPr="00FE05A1">
        <w:rPr>
          <w:rFonts w:ascii="Cambria" w:hAnsi="Cambria"/>
          <w:sz w:val="24"/>
          <w:szCs w:val="24"/>
        </w:rPr>
        <w:t>sudjelovanjee</w:t>
      </w:r>
      <w:proofErr w:type="spellEnd"/>
      <w:r w:rsidRPr="00FE05A1">
        <w:rPr>
          <w:rFonts w:ascii="Cambria" w:hAnsi="Cambria"/>
          <w:sz w:val="24"/>
          <w:szCs w:val="24"/>
        </w:rPr>
        <w:t xml:space="preserve"> u akcijama drugih klubova, društava i organizacija koje nam upute poziv ili ponude suradnju</w:t>
      </w:r>
    </w:p>
    <w:p w:rsidR="005A6BEC" w:rsidRPr="00FE05A1" w:rsidRDefault="00002F4E">
      <w:pPr>
        <w:pStyle w:val="Odlomakpopisa"/>
        <w:numPr>
          <w:ilvl w:val="0"/>
          <w:numId w:val="12"/>
        </w:numPr>
        <w:spacing w:after="0"/>
        <w:rPr>
          <w:rFonts w:ascii="Cambria" w:hAnsi="Cambria"/>
          <w:sz w:val="24"/>
          <w:szCs w:val="24"/>
        </w:rPr>
      </w:pPr>
      <w:r w:rsidRPr="00FE05A1">
        <w:rPr>
          <w:rFonts w:ascii="Cambria" w:hAnsi="Cambria"/>
          <w:sz w:val="24"/>
          <w:szCs w:val="24"/>
        </w:rPr>
        <w:t>sudjelovanje u natjecanjima  (</w:t>
      </w:r>
      <w:proofErr w:type="spellStart"/>
      <w:r w:rsidRPr="00FE05A1">
        <w:rPr>
          <w:rFonts w:ascii="Cambria" w:hAnsi="Cambria"/>
          <w:sz w:val="24"/>
          <w:szCs w:val="24"/>
        </w:rPr>
        <w:t>kontestima</w:t>
      </w:r>
      <w:proofErr w:type="spellEnd"/>
      <w:r w:rsidRPr="00FE05A1">
        <w:rPr>
          <w:rFonts w:ascii="Cambria" w:hAnsi="Cambria"/>
          <w:sz w:val="24"/>
          <w:szCs w:val="24"/>
        </w:rPr>
        <w:t>) drugih klubova ili sekcija</w:t>
      </w:r>
    </w:p>
    <w:p w:rsidR="005A6BEC" w:rsidRPr="00FE05A1" w:rsidRDefault="00002F4E">
      <w:pPr>
        <w:pStyle w:val="Odlomakpopisa"/>
        <w:numPr>
          <w:ilvl w:val="0"/>
          <w:numId w:val="12"/>
        </w:numPr>
        <w:spacing w:after="0"/>
        <w:rPr>
          <w:rFonts w:ascii="Cambria" w:hAnsi="Cambria"/>
          <w:sz w:val="24"/>
          <w:szCs w:val="24"/>
        </w:rPr>
      </w:pPr>
      <w:r w:rsidRPr="00FE05A1">
        <w:rPr>
          <w:rFonts w:ascii="Cambria" w:hAnsi="Cambria"/>
          <w:sz w:val="24"/>
          <w:szCs w:val="24"/>
        </w:rPr>
        <w:t>organiziranje susreta CB operatora i klubova</w:t>
      </w:r>
    </w:p>
    <w:p w:rsidR="005A6BEC" w:rsidRPr="00FE05A1" w:rsidRDefault="00002F4E">
      <w:pPr>
        <w:pStyle w:val="Odlomakpopisa"/>
        <w:numPr>
          <w:ilvl w:val="0"/>
          <w:numId w:val="12"/>
        </w:numPr>
        <w:spacing w:after="0"/>
        <w:rPr>
          <w:rFonts w:ascii="Cambria" w:hAnsi="Cambria"/>
          <w:sz w:val="24"/>
          <w:szCs w:val="24"/>
        </w:rPr>
      </w:pPr>
      <w:r w:rsidRPr="00FE05A1">
        <w:rPr>
          <w:rFonts w:ascii="Cambria" w:hAnsi="Cambria"/>
          <w:sz w:val="24"/>
          <w:szCs w:val="24"/>
        </w:rPr>
        <w:t>akcija uređenja prostora oko kućice i antenskog stupa na Bilogori</w:t>
      </w:r>
    </w:p>
    <w:p w:rsidR="005A6BEC" w:rsidRPr="00FE05A1" w:rsidRDefault="00002F4E">
      <w:pPr>
        <w:pStyle w:val="Odlomakpopisa"/>
        <w:numPr>
          <w:ilvl w:val="0"/>
          <w:numId w:val="12"/>
        </w:numPr>
        <w:spacing w:after="0"/>
        <w:rPr>
          <w:rFonts w:ascii="Cambria" w:hAnsi="Cambria"/>
          <w:sz w:val="24"/>
          <w:szCs w:val="24"/>
        </w:rPr>
      </w:pPr>
      <w:r w:rsidRPr="00FE05A1">
        <w:rPr>
          <w:rFonts w:ascii="Cambria" w:hAnsi="Cambria"/>
          <w:sz w:val="24"/>
          <w:szCs w:val="24"/>
        </w:rPr>
        <w:t xml:space="preserve">zajedničke akcije sa zbratimljenim i prijateljskim klubovima </w:t>
      </w:r>
    </w:p>
    <w:p w:rsidR="005A6BEC" w:rsidRPr="00FE05A1" w:rsidRDefault="00002F4E">
      <w:pPr>
        <w:pStyle w:val="Odlomakpopisa"/>
        <w:numPr>
          <w:ilvl w:val="0"/>
          <w:numId w:val="12"/>
        </w:numPr>
        <w:spacing w:after="0"/>
        <w:rPr>
          <w:rFonts w:ascii="Cambria" w:hAnsi="Cambria"/>
          <w:sz w:val="24"/>
          <w:szCs w:val="24"/>
        </w:rPr>
      </w:pPr>
      <w:r w:rsidRPr="00FE05A1">
        <w:rPr>
          <w:rFonts w:ascii="Cambria" w:hAnsi="Cambria"/>
          <w:sz w:val="24"/>
          <w:szCs w:val="24"/>
        </w:rPr>
        <w:t>nabava CB opreme, postaja za potrebe CB kluba</w:t>
      </w:r>
    </w:p>
    <w:p w:rsidR="005A6BEC" w:rsidRPr="00FE05A1" w:rsidRDefault="00002F4E">
      <w:pPr>
        <w:pStyle w:val="Odlomakpopisa"/>
        <w:numPr>
          <w:ilvl w:val="0"/>
          <w:numId w:val="12"/>
        </w:numPr>
        <w:spacing w:after="0"/>
        <w:rPr>
          <w:rFonts w:ascii="Cambria" w:hAnsi="Cambria"/>
          <w:sz w:val="24"/>
          <w:szCs w:val="24"/>
        </w:rPr>
      </w:pPr>
      <w:r w:rsidRPr="00FE05A1">
        <w:rPr>
          <w:rFonts w:ascii="Cambria" w:hAnsi="Cambria"/>
          <w:sz w:val="24"/>
          <w:szCs w:val="24"/>
        </w:rPr>
        <w:t xml:space="preserve">organiziranje i održavanje takmičenja ( </w:t>
      </w:r>
      <w:proofErr w:type="spellStart"/>
      <w:r w:rsidRPr="00FE05A1">
        <w:rPr>
          <w:rFonts w:ascii="Cambria" w:hAnsi="Cambria"/>
          <w:sz w:val="24"/>
          <w:szCs w:val="24"/>
        </w:rPr>
        <w:t>kontesta</w:t>
      </w:r>
      <w:proofErr w:type="spellEnd"/>
      <w:r w:rsidRPr="00FE05A1">
        <w:rPr>
          <w:rFonts w:ascii="Cambria" w:hAnsi="Cambria"/>
          <w:sz w:val="24"/>
          <w:szCs w:val="24"/>
        </w:rPr>
        <w:t xml:space="preserve"> ) mladih</w:t>
      </w:r>
    </w:p>
    <w:p w:rsidR="005A6BEC" w:rsidRPr="00FE05A1" w:rsidRDefault="00002F4E">
      <w:pPr>
        <w:pStyle w:val="Odlomakpopisa"/>
        <w:numPr>
          <w:ilvl w:val="0"/>
          <w:numId w:val="12"/>
        </w:numPr>
        <w:spacing w:after="0"/>
        <w:rPr>
          <w:rFonts w:ascii="Cambria" w:hAnsi="Cambria"/>
          <w:sz w:val="24"/>
          <w:szCs w:val="24"/>
        </w:rPr>
      </w:pPr>
      <w:r w:rsidRPr="00FE05A1">
        <w:rPr>
          <w:rFonts w:ascii="Cambria" w:hAnsi="Cambria"/>
          <w:sz w:val="24"/>
          <w:szCs w:val="24"/>
        </w:rPr>
        <w:t xml:space="preserve">posjete tuzemnim i inozemnim  klubovima </w:t>
      </w:r>
    </w:p>
    <w:p w:rsidR="005A6BEC" w:rsidRPr="00FE05A1" w:rsidRDefault="005A6BEC">
      <w:pPr>
        <w:pStyle w:val="Odlomakpopisa"/>
        <w:spacing w:after="0"/>
        <w:rPr>
          <w:rFonts w:ascii="Cambria" w:hAnsi="Cambria"/>
          <w:sz w:val="24"/>
          <w:szCs w:val="24"/>
        </w:rPr>
      </w:pPr>
    </w:p>
    <w:p w:rsidR="005A6BEC" w:rsidRPr="00FE05A1" w:rsidRDefault="00002F4E">
      <w:pPr>
        <w:pStyle w:val="Normal1"/>
        <w:tabs>
          <w:tab w:val="left" w:pos="709"/>
        </w:tabs>
        <w:spacing w:after="0"/>
        <w:rPr>
          <w:rFonts w:ascii="Cambria" w:hAnsi="Cambria"/>
          <w:sz w:val="24"/>
          <w:szCs w:val="24"/>
        </w:rPr>
      </w:pPr>
      <w:r w:rsidRPr="00FE05A1">
        <w:rPr>
          <w:rFonts w:ascii="Cambria" w:hAnsi="Cambria"/>
          <w:b/>
          <w:sz w:val="24"/>
          <w:szCs w:val="24"/>
        </w:rPr>
        <w:t xml:space="preserve">   3.</w:t>
      </w:r>
      <w:r w:rsidRPr="00FE05A1">
        <w:rPr>
          <w:rFonts w:ascii="Cambria" w:hAnsi="Cambria"/>
          <w:sz w:val="24"/>
          <w:szCs w:val="24"/>
        </w:rPr>
        <w:t xml:space="preserve">      </w:t>
      </w:r>
      <w:r w:rsidRPr="00FE05A1">
        <w:rPr>
          <w:rFonts w:ascii="Cambria" w:hAnsi="Cambria"/>
          <w:b/>
          <w:sz w:val="24"/>
          <w:szCs w:val="24"/>
        </w:rPr>
        <w:t>Obrazovni zadaci</w:t>
      </w:r>
      <w:r w:rsidRPr="00FE05A1">
        <w:rPr>
          <w:rFonts w:ascii="Cambria" w:hAnsi="Cambria"/>
          <w:sz w:val="24"/>
          <w:szCs w:val="24"/>
        </w:rPr>
        <w:t xml:space="preserve">              </w:t>
      </w:r>
    </w:p>
    <w:p w:rsidR="005A6BEC" w:rsidRPr="00FE05A1" w:rsidRDefault="00002F4E">
      <w:pPr>
        <w:pStyle w:val="Odlomakpopisa"/>
        <w:numPr>
          <w:ilvl w:val="0"/>
          <w:numId w:val="13"/>
        </w:numPr>
        <w:spacing w:after="0"/>
        <w:jc w:val="both"/>
        <w:rPr>
          <w:rFonts w:ascii="Cambria" w:hAnsi="Cambria"/>
          <w:sz w:val="24"/>
          <w:szCs w:val="24"/>
        </w:rPr>
      </w:pPr>
      <w:r w:rsidRPr="00FE05A1">
        <w:rPr>
          <w:rFonts w:ascii="Cambria" w:hAnsi="Cambria"/>
          <w:sz w:val="24"/>
          <w:szCs w:val="24"/>
        </w:rPr>
        <w:t xml:space="preserve">organiziranje i održavanje tečajeva i seminara mladih, iz područja radio  tehnike, </w:t>
      </w:r>
      <w:proofErr w:type="spellStart"/>
      <w:r w:rsidRPr="00FE05A1">
        <w:rPr>
          <w:rFonts w:ascii="Cambria" w:hAnsi="Cambria"/>
          <w:sz w:val="24"/>
          <w:szCs w:val="24"/>
        </w:rPr>
        <w:t>konstruktorstva</w:t>
      </w:r>
      <w:proofErr w:type="spellEnd"/>
      <w:r w:rsidRPr="00FE05A1">
        <w:rPr>
          <w:rFonts w:ascii="Cambria" w:hAnsi="Cambria"/>
          <w:sz w:val="24"/>
          <w:szCs w:val="24"/>
        </w:rPr>
        <w:t xml:space="preserve"> i </w:t>
      </w:r>
      <w:proofErr w:type="spellStart"/>
      <w:r w:rsidRPr="00FE05A1">
        <w:rPr>
          <w:rFonts w:ascii="Cambria" w:hAnsi="Cambria"/>
          <w:sz w:val="24"/>
          <w:szCs w:val="24"/>
        </w:rPr>
        <w:t>samogradnje</w:t>
      </w:r>
      <w:proofErr w:type="spellEnd"/>
    </w:p>
    <w:p w:rsidR="005A6BEC" w:rsidRPr="00FE05A1" w:rsidRDefault="00002F4E">
      <w:pPr>
        <w:pStyle w:val="Odlomakpopisa"/>
        <w:numPr>
          <w:ilvl w:val="0"/>
          <w:numId w:val="13"/>
        </w:numPr>
        <w:spacing w:after="0"/>
        <w:jc w:val="both"/>
        <w:rPr>
          <w:rFonts w:ascii="Cambria" w:hAnsi="Cambria"/>
          <w:sz w:val="24"/>
          <w:szCs w:val="24"/>
        </w:rPr>
      </w:pPr>
      <w:r w:rsidRPr="00FE05A1">
        <w:rPr>
          <w:rFonts w:ascii="Cambria" w:hAnsi="Cambria"/>
          <w:sz w:val="24"/>
          <w:szCs w:val="24"/>
        </w:rPr>
        <w:t>poduka o radu i ponašanje na CB opsegu</w:t>
      </w:r>
    </w:p>
    <w:p w:rsidR="005A6BEC" w:rsidRPr="00FE05A1" w:rsidRDefault="00002F4E">
      <w:pPr>
        <w:pStyle w:val="Odlomakpopisa"/>
        <w:numPr>
          <w:ilvl w:val="0"/>
          <w:numId w:val="13"/>
        </w:numPr>
        <w:spacing w:after="0"/>
        <w:jc w:val="both"/>
        <w:rPr>
          <w:rFonts w:ascii="Cambria" w:hAnsi="Cambria"/>
          <w:sz w:val="24"/>
          <w:szCs w:val="24"/>
        </w:rPr>
      </w:pPr>
      <w:r w:rsidRPr="00FE05A1">
        <w:rPr>
          <w:rFonts w:ascii="Cambria" w:hAnsi="Cambria"/>
          <w:sz w:val="24"/>
          <w:szCs w:val="24"/>
        </w:rPr>
        <w:t>nabava stručne literature iz CB tehnike</w:t>
      </w:r>
    </w:p>
    <w:p w:rsidR="005A6BEC" w:rsidRPr="00FE05A1" w:rsidRDefault="00002F4E">
      <w:pPr>
        <w:pStyle w:val="Odlomakpopisa"/>
        <w:numPr>
          <w:ilvl w:val="0"/>
          <w:numId w:val="13"/>
        </w:numPr>
        <w:tabs>
          <w:tab w:val="left" w:pos="6781"/>
        </w:tabs>
        <w:spacing w:after="0"/>
        <w:jc w:val="both"/>
        <w:rPr>
          <w:rFonts w:ascii="Cambria" w:hAnsi="Cambria"/>
          <w:sz w:val="24"/>
          <w:szCs w:val="24"/>
        </w:rPr>
      </w:pPr>
      <w:proofErr w:type="spellStart"/>
      <w:r w:rsidRPr="00FE05A1">
        <w:rPr>
          <w:rFonts w:ascii="Cambria" w:hAnsi="Cambria"/>
          <w:sz w:val="24"/>
          <w:szCs w:val="24"/>
        </w:rPr>
        <w:t>samogradnja</w:t>
      </w:r>
      <w:proofErr w:type="spellEnd"/>
      <w:r w:rsidRPr="00FE05A1">
        <w:rPr>
          <w:rFonts w:ascii="Cambria" w:hAnsi="Cambria"/>
          <w:sz w:val="24"/>
          <w:szCs w:val="24"/>
        </w:rPr>
        <w:t xml:space="preserve"> sklopova i uređaja za potrebe CB-a</w:t>
      </w:r>
      <w:r w:rsidRPr="00FE05A1">
        <w:rPr>
          <w:rFonts w:ascii="Cambria" w:hAnsi="Cambria"/>
          <w:sz w:val="24"/>
          <w:szCs w:val="24"/>
        </w:rPr>
        <w:tab/>
      </w:r>
    </w:p>
    <w:p w:rsidR="005A6BEC" w:rsidRPr="00FE05A1" w:rsidRDefault="00002F4E">
      <w:pPr>
        <w:pStyle w:val="Odlomakpopisa"/>
        <w:numPr>
          <w:ilvl w:val="0"/>
          <w:numId w:val="13"/>
        </w:numPr>
        <w:tabs>
          <w:tab w:val="left" w:pos="6781"/>
        </w:tabs>
        <w:spacing w:after="0"/>
        <w:jc w:val="both"/>
        <w:rPr>
          <w:rFonts w:ascii="Cambria" w:hAnsi="Cambria"/>
          <w:sz w:val="24"/>
          <w:szCs w:val="24"/>
        </w:rPr>
      </w:pPr>
      <w:r w:rsidRPr="00FE05A1">
        <w:rPr>
          <w:rFonts w:ascii="Cambria" w:hAnsi="Cambria"/>
          <w:sz w:val="24"/>
          <w:szCs w:val="24"/>
        </w:rPr>
        <w:t xml:space="preserve">obuka članova kluba za rad na digitalnim komunikacijama </w:t>
      </w:r>
    </w:p>
    <w:p w:rsidR="005A6BEC" w:rsidRPr="00FE05A1" w:rsidRDefault="005A6BEC">
      <w:pPr>
        <w:pStyle w:val="Normal1"/>
        <w:spacing w:after="0"/>
        <w:ind w:left="1080"/>
        <w:rPr>
          <w:rFonts w:ascii="Cambria" w:hAnsi="Cambria"/>
          <w:sz w:val="24"/>
          <w:szCs w:val="24"/>
        </w:rPr>
      </w:pPr>
    </w:p>
    <w:p w:rsidR="005A6BEC" w:rsidRPr="00FE05A1" w:rsidRDefault="005A6BEC">
      <w:pPr>
        <w:pStyle w:val="Normal1"/>
        <w:tabs>
          <w:tab w:val="left" w:pos="3828"/>
        </w:tabs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5A6BEC" w:rsidRDefault="005A6BEC">
      <w:pPr>
        <w:pStyle w:val="Normal1"/>
        <w:tabs>
          <w:tab w:val="left" w:pos="3828"/>
        </w:tabs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CD6671" w:rsidRDefault="00CD6671">
      <w:pPr>
        <w:pStyle w:val="Normal1"/>
        <w:tabs>
          <w:tab w:val="left" w:pos="3828"/>
        </w:tabs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CD6671" w:rsidRDefault="00CD6671">
      <w:pPr>
        <w:pStyle w:val="Normal1"/>
        <w:tabs>
          <w:tab w:val="left" w:pos="3828"/>
        </w:tabs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CD6671" w:rsidRPr="00FE05A1" w:rsidRDefault="00CD6671">
      <w:pPr>
        <w:pStyle w:val="Normal1"/>
        <w:tabs>
          <w:tab w:val="left" w:pos="3828"/>
        </w:tabs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5A6BEC" w:rsidRPr="00FE05A1" w:rsidRDefault="005A6BEC">
      <w:pPr>
        <w:pStyle w:val="Normal1"/>
        <w:tabs>
          <w:tab w:val="left" w:pos="3828"/>
        </w:tabs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002F4E" w:rsidRPr="00FE05A1" w:rsidRDefault="00002F4E">
      <w:pPr>
        <w:pStyle w:val="Normal1"/>
        <w:tabs>
          <w:tab w:val="left" w:pos="3828"/>
        </w:tabs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002F4E" w:rsidRPr="00FE05A1" w:rsidRDefault="00002F4E">
      <w:pPr>
        <w:pStyle w:val="Normal1"/>
        <w:tabs>
          <w:tab w:val="left" w:pos="3828"/>
        </w:tabs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002F4E" w:rsidRPr="00FE05A1" w:rsidRDefault="00002F4E">
      <w:pPr>
        <w:pStyle w:val="Normal1"/>
        <w:tabs>
          <w:tab w:val="left" w:pos="3828"/>
        </w:tabs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002F4E" w:rsidRPr="00FE05A1" w:rsidRDefault="00002F4E">
      <w:pPr>
        <w:pStyle w:val="Normal1"/>
        <w:tabs>
          <w:tab w:val="left" w:pos="3828"/>
        </w:tabs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5A6BEC" w:rsidRPr="00FE05A1" w:rsidRDefault="00002F4E">
      <w:pPr>
        <w:pStyle w:val="Normal1"/>
        <w:tabs>
          <w:tab w:val="left" w:pos="3828"/>
        </w:tabs>
        <w:jc w:val="both"/>
        <w:rPr>
          <w:rStyle w:val="A8"/>
          <w:rFonts w:ascii="Cambria" w:hAnsi="Cambria"/>
          <w:sz w:val="24"/>
          <w:szCs w:val="24"/>
        </w:rPr>
      </w:pPr>
      <w:r w:rsidRPr="00FE05A1">
        <w:rPr>
          <w:rStyle w:val="A8"/>
          <w:rFonts w:ascii="Cambria" w:hAnsi="Cambria"/>
          <w:sz w:val="24"/>
          <w:szCs w:val="24"/>
        </w:rPr>
        <w:lastRenderedPageBreak/>
        <w:t>RADIO KLUB NIKOLA TESLA BJELOVAR</w:t>
      </w:r>
    </w:p>
    <w:p w:rsidR="005A6BEC" w:rsidRPr="00FE05A1" w:rsidRDefault="00002F4E">
      <w:pPr>
        <w:pStyle w:val="Normal1"/>
        <w:spacing w:after="0" w:line="241" w:lineRule="atLeast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Bold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3" behindDoc="0" locked="0" layoutInCell="0" allowOverlap="1">
            <wp:simplePos x="0" y="0"/>
            <wp:positionH relativeFrom="column">
              <wp:posOffset>635</wp:posOffset>
            </wp:positionH>
            <wp:positionV relativeFrom="paragraph">
              <wp:posOffset>43815</wp:posOffset>
            </wp:positionV>
            <wp:extent cx="1619250" cy="1590675"/>
            <wp:effectExtent l="19050" t="0" r="0" b="0"/>
            <wp:wrapSquare wrapText="bothSides"/>
            <wp:docPr id="4" name="Slik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05A1">
        <w:rPr>
          <w:rFonts w:ascii="Cambria" w:hAnsi="Cambria" w:cs="KievitPro-Bold"/>
          <w:b/>
          <w:bCs/>
          <w:color w:val="000000"/>
          <w:sz w:val="24"/>
          <w:szCs w:val="24"/>
        </w:rPr>
        <w:t xml:space="preserve">broj članova udruge: </w:t>
      </w: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146 </w:t>
      </w:r>
    </w:p>
    <w:p w:rsidR="005A6BEC" w:rsidRPr="00FE05A1" w:rsidRDefault="00002F4E">
      <w:pPr>
        <w:pStyle w:val="Normal1"/>
        <w:spacing w:after="0" w:line="241" w:lineRule="atLeast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Bold"/>
          <w:b/>
          <w:bCs/>
          <w:color w:val="000000"/>
          <w:sz w:val="24"/>
          <w:szCs w:val="24"/>
        </w:rPr>
        <w:t xml:space="preserve">broj aktivnih članova udruge: </w:t>
      </w: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42 </w:t>
      </w:r>
    </w:p>
    <w:p w:rsidR="005A6BEC" w:rsidRPr="00FE05A1" w:rsidRDefault="00002F4E">
      <w:pPr>
        <w:pStyle w:val="Normal1"/>
        <w:spacing w:after="0" w:line="241" w:lineRule="atLeast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Bold"/>
          <w:b/>
          <w:bCs/>
          <w:color w:val="000000"/>
          <w:sz w:val="24"/>
          <w:szCs w:val="24"/>
        </w:rPr>
        <w:t xml:space="preserve">korisnici usluga udruge: </w:t>
      </w: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Djeca, mladež i građani </w:t>
      </w:r>
      <w:r w:rsidR="008E5BCB">
        <w:rPr>
          <w:rFonts w:ascii="Cambria" w:hAnsi="Cambria" w:cs="KievitPro-Light"/>
          <w:color w:val="000000"/>
          <w:sz w:val="24"/>
          <w:szCs w:val="24"/>
        </w:rPr>
        <w:t>Bje</w:t>
      </w: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lovara </w:t>
      </w:r>
    </w:p>
    <w:p w:rsidR="005A6BEC" w:rsidRPr="00FE05A1" w:rsidRDefault="00002F4E">
      <w:pPr>
        <w:pStyle w:val="Normal1"/>
        <w:spacing w:after="0" w:line="241" w:lineRule="atLeast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Bold"/>
          <w:b/>
          <w:bCs/>
          <w:color w:val="000000"/>
          <w:sz w:val="24"/>
          <w:szCs w:val="24"/>
        </w:rPr>
        <w:t>područje djelovanja udruge</w:t>
      </w: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: </w:t>
      </w:r>
    </w:p>
    <w:p w:rsidR="005A6BEC" w:rsidRPr="00FE05A1" w:rsidRDefault="00002F4E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Izvanškolski i izvannastavni opći programi za djecu i mladež - tečaj amaterske radiogoniometrije </w:t>
      </w:r>
    </w:p>
    <w:p w:rsidR="005A6BEC" w:rsidRPr="00FE05A1" w:rsidRDefault="00002F4E">
      <w:pPr>
        <w:pStyle w:val="Odlomakpopisa"/>
        <w:numPr>
          <w:ilvl w:val="0"/>
          <w:numId w:val="13"/>
        </w:numPr>
        <w:spacing w:after="0" w:line="240" w:lineRule="auto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Tečajevi za djecu i mladež - tečaj za radioamatere operatore i tečaj za paket radio </w:t>
      </w:r>
    </w:p>
    <w:p w:rsidR="005A6BEC" w:rsidRPr="00FE05A1" w:rsidRDefault="00002F4E" w:rsidP="00002F4E">
      <w:pPr>
        <w:spacing w:line="240" w:lineRule="auto"/>
        <w:ind w:left="3108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- Razvitak, poticanje i promidžba radijskih komunikacijskih tehnika, osobito među mladima </w:t>
      </w:r>
    </w:p>
    <w:p w:rsidR="005A6BEC" w:rsidRPr="00FE05A1" w:rsidRDefault="00002F4E" w:rsidP="00002F4E">
      <w:pPr>
        <w:pStyle w:val="Odlomakpopisa"/>
        <w:spacing w:after="0" w:line="240" w:lineRule="auto"/>
        <w:ind w:left="3119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- Odgoj, obrazovanje i osposobljavanje za stjecanje tehničkih, tehnoloških, informatičkih i drugih znanja i vještina </w:t>
      </w:r>
    </w:p>
    <w:p w:rsidR="005A6BEC" w:rsidRPr="00FE05A1" w:rsidRDefault="00002F4E" w:rsidP="00002F4E">
      <w:pPr>
        <w:pStyle w:val="Odlomakpopisa"/>
        <w:spacing w:after="0" w:line="240" w:lineRule="auto"/>
        <w:ind w:left="3119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- Sudjelovanje članova udruga u humanitarnim, ekološkim i drugim akcijama te u pružanju pomoći prilikom prirodnih, tehnoloških i ostalih nesreća </w:t>
      </w:r>
    </w:p>
    <w:p w:rsidR="005A6BEC" w:rsidRPr="00FE05A1" w:rsidRDefault="00002F4E" w:rsidP="00002F4E">
      <w:pPr>
        <w:spacing w:line="240" w:lineRule="auto"/>
        <w:ind w:left="2832" w:firstLine="287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- Programi smotri i izložbi u zemlji i izvan nje; smotre tehničkog stvaralaštva </w:t>
      </w:r>
    </w:p>
    <w:p w:rsidR="005A6BEC" w:rsidRPr="00FE05A1" w:rsidRDefault="00002F4E" w:rsidP="00002F4E">
      <w:pPr>
        <w:spacing w:line="240" w:lineRule="auto"/>
        <w:ind w:left="2832" w:firstLine="287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- Programi natjecanja na županijskim, državnim i međunarodnim priredbama i natjecanjima u tehničkoj kulturi </w:t>
      </w:r>
    </w:p>
    <w:p w:rsidR="005A6BEC" w:rsidRPr="00FE05A1" w:rsidRDefault="00002F4E" w:rsidP="00002F4E">
      <w:pPr>
        <w:pStyle w:val="Normal1"/>
        <w:tabs>
          <w:tab w:val="left" w:pos="2694"/>
        </w:tabs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Bold"/>
          <w:b/>
          <w:bCs/>
          <w:color w:val="000000"/>
          <w:sz w:val="24"/>
          <w:szCs w:val="24"/>
        </w:rPr>
        <w:tab/>
        <w:t xml:space="preserve">broj zaposlenih u udruzi: </w:t>
      </w:r>
      <w:r w:rsidRPr="00FE05A1">
        <w:rPr>
          <w:rFonts w:ascii="Cambria" w:hAnsi="Cambria" w:cs="KievitPro-Light"/>
          <w:color w:val="000000"/>
          <w:sz w:val="24"/>
          <w:szCs w:val="24"/>
        </w:rPr>
        <w:t>Svi su volonteri</w:t>
      </w:r>
    </w:p>
    <w:tbl>
      <w:tblPr>
        <w:tblW w:w="9351" w:type="dxa"/>
        <w:tblInd w:w="-5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217"/>
        <w:gridCol w:w="2220"/>
        <w:gridCol w:w="131"/>
        <w:gridCol w:w="1636"/>
        <w:gridCol w:w="3147"/>
      </w:tblGrid>
      <w:tr w:rsidR="005A6BEC" w:rsidRPr="00FE05A1" w:rsidTr="00C24970">
        <w:trPr>
          <w:trHeight w:val="118"/>
        </w:trPr>
        <w:tc>
          <w:tcPr>
            <w:tcW w:w="935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jc w:val="center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RADIO KLUB „NIKOLA TESLA“ BJELOVAR</w:t>
            </w:r>
          </w:p>
        </w:tc>
      </w:tr>
      <w:tr w:rsidR="005A6BEC" w:rsidRPr="00FE05A1" w:rsidTr="00C24970">
        <w:trPr>
          <w:trHeight w:val="238"/>
        </w:trPr>
        <w:tc>
          <w:tcPr>
            <w:tcW w:w="456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Adresa</w:t>
            </w:r>
          </w:p>
        </w:tc>
        <w:tc>
          <w:tcPr>
            <w:tcW w:w="478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 xml:space="preserve">TRG EUGENA KVATERNIKA 7/2, </w:t>
            </w:r>
            <w:proofErr w:type="spellStart"/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pp</w:t>
            </w:r>
            <w:proofErr w:type="spellEnd"/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 xml:space="preserve"> 106 43000 BJELOVAR</w:t>
            </w:r>
          </w:p>
        </w:tc>
      </w:tr>
      <w:tr w:rsidR="005A6BEC" w:rsidRPr="00FE05A1" w:rsidTr="00C24970">
        <w:trPr>
          <w:trHeight w:val="118"/>
        </w:trPr>
        <w:tc>
          <w:tcPr>
            <w:tcW w:w="456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WWW</w:t>
            </w:r>
          </w:p>
        </w:tc>
        <w:tc>
          <w:tcPr>
            <w:tcW w:w="478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HTTP://WWW.RK-NIKOLATESLA.HR</w:t>
            </w:r>
          </w:p>
        </w:tc>
      </w:tr>
      <w:tr w:rsidR="005A6BEC" w:rsidRPr="00FE05A1" w:rsidTr="00C24970">
        <w:trPr>
          <w:trHeight w:val="118"/>
        </w:trPr>
        <w:tc>
          <w:tcPr>
            <w:tcW w:w="456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OIB</w:t>
            </w:r>
          </w:p>
        </w:tc>
        <w:tc>
          <w:tcPr>
            <w:tcW w:w="478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92270731085</w:t>
            </w:r>
          </w:p>
        </w:tc>
      </w:tr>
      <w:tr w:rsidR="005A6BEC" w:rsidRPr="00FE05A1" w:rsidTr="00C24970">
        <w:trPr>
          <w:trHeight w:val="118"/>
        </w:trPr>
        <w:tc>
          <w:tcPr>
            <w:tcW w:w="456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Registarski broj</w:t>
            </w:r>
          </w:p>
        </w:tc>
        <w:tc>
          <w:tcPr>
            <w:tcW w:w="478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Lucida Sans Unicode"/>
                <w:sz w:val="24"/>
                <w:szCs w:val="24"/>
                <w:shd w:val="clear" w:color="auto" w:fill="FFFFFF"/>
              </w:rPr>
            </w:pPr>
            <w:r w:rsidRPr="00FE05A1">
              <w:rPr>
                <w:rFonts w:ascii="Cambria" w:hAnsi="Cambria" w:cs="Lucida Sans Unicode"/>
                <w:sz w:val="24"/>
                <w:szCs w:val="24"/>
                <w:shd w:val="clear" w:color="auto" w:fill="FFFFFF"/>
              </w:rPr>
              <w:t>07000079</w:t>
            </w:r>
          </w:p>
        </w:tc>
      </w:tr>
      <w:tr w:rsidR="005A6BEC" w:rsidRPr="00FE05A1" w:rsidTr="00C24970">
        <w:trPr>
          <w:trHeight w:val="118"/>
        </w:trPr>
        <w:tc>
          <w:tcPr>
            <w:tcW w:w="456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Matični broj</w:t>
            </w:r>
          </w:p>
        </w:tc>
        <w:tc>
          <w:tcPr>
            <w:tcW w:w="478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/>
              <w:rPr>
                <w:rFonts w:ascii="Cambria" w:hAnsi="Cambria" w:cs="Segoe UI"/>
                <w:sz w:val="24"/>
                <w:szCs w:val="24"/>
              </w:rPr>
            </w:pPr>
            <w:r w:rsidRPr="00FE05A1">
              <w:rPr>
                <w:rFonts w:ascii="Cambria" w:hAnsi="Cambria" w:cs="Segoe UI"/>
                <w:sz w:val="24"/>
                <w:szCs w:val="24"/>
              </w:rPr>
              <w:t>03334708</w:t>
            </w:r>
          </w:p>
        </w:tc>
      </w:tr>
      <w:tr w:rsidR="005A6BEC" w:rsidRPr="00FE05A1" w:rsidTr="00C24970">
        <w:trPr>
          <w:trHeight w:val="118"/>
        </w:trPr>
        <w:tc>
          <w:tcPr>
            <w:tcW w:w="456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RNO broj</w:t>
            </w:r>
          </w:p>
        </w:tc>
        <w:tc>
          <w:tcPr>
            <w:tcW w:w="478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Segoe UI"/>
                <w:sz w:val="24"/>
                <w:szCs w:val="24"/>
              </w:rPr>
            </w:pPr>
            <w:r w:rsidRPr="00FE05A1">
              <w:rPr>
                <w:rFonts w:ascii="Cambria" w:hAnsi="Cambria" w:cs="Segoe UI"/>
                <w:sz w:val="24"/>
                <w:szCs w:val="24"/>
              </w:rPr>
              <w:t>0086347</w:t>
            </w:r>
          </w:p>
        </w:tc>
      </w:tr>
      <w:tr w:rsidR="005A6BEC" w:rsidRPr="00FE05A1" w:rsidTr="00C24970">
        <w:trPr>
          <w:trHeight w:val="118"/>
        </w:trPr>
        <w:tc>
          <w:tcPr>
            <w:tcW w:w="456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478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rknikolatesla4@gmail.com</w:t>
            </w:r>
          </w:p>
        </w:tc>
      </w:tr>
      <w:tr w:rsidR="005A6BEC" w:rsidRPr="00FE05A1" w:rsidTr="00C24970">
        <w:trPr>
          <w:trHeight w:val="118"/>
        </w:trPr>
        <w:tc>
          <w:tcPr>
            <w:tcW w:w="935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Pa0"/>
              <w:widowControl w:val="0"/>
              <w:rPr>
                <w:rStyle w:val="A3"/>
                <w:rFonts w:ascii="Cambria" w:hAnsi="Cambria"/>
                <w:sz w:val="24"/>
                <w:szCs w:val="24"/>
              </w:rPr>
            </w:pPr>
            <w:r w:rsidRPr="00FE05A1">
              <w:rPr>
                <w:rStyle w:val="A3"/>
                <w:rFonts w:ascii="Cambria" w:hAnsi="Cambria"/>
                <w:sz w:val="24"/>
                <w:szCs w:val="24"/>
              </w:rPr>
              <w:t>Godina osnivanja kluba: 1956.</w:t>
            </w:r>
          </w:p>
        </w:tc>
      </w:tr>
      <w:tr w:rsidR="005A6BEC" w:rsidRPr="00FE05A1" w:rsidTr="00C24970">
        <w:trPr>
          <w:trHeight w:val="118"/>
        </w:trPr>
        <w:tc>
          <w:tcPr>
            <w:tcW w:w="935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Bold"/>
                <w:b/>
                <w:bCs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Bold"/>
                <w:b/>
                <w:bCs/>
                <w:color w:val="000000"/>
                <w:sz w:val="24"/>
                <w:szCs w:val="24"/>
              </w:rPr>
              <w:t>Odgovorna osoba</w:t>
            </w:r>
          </w:p>
        </w:tc>
      </w:tr>
      <w:tr w:rsidR="005A6BEC" w:rsidRPr="00FE05A1" w:rsidTr="00C24970">
        <w:trPr>
          <w:trHeight w:val="118"/>
        </w:trPr>
        <w:tc>
          <w:tcPr>
            <w:tcW w:w="221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FUNKCIJA</w:t>
            </w:r>
          </w:p>
        </w:tc>
        <w:tc>
          <w:tcPr>
            <w:tcW w:w="222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IME I PREZIME</w:t>
            </w:r>
          </w:p>
        </w:tc>
        <w:tc>
          <w:tcPr>
            <w:tcW w:w="176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MOBITEL</w:t>
            </w:r>
          </w:p>
        </w:tc>
        <w:tc>
          <w:tcPr>
            <w:tcW w:w="314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EMAIL</w:t>
            </w:r>
          </w:p>
        </w:tc>
      </w:tr>
      <w:tr w:rsidR="005A6BEC" w:rsidRPr="00FE05A1" w:rsidTr="00C24970">
        <w:trPr>
          <w:trHeight w:val="118"/>
        </w:trPr>
        <w:tc>
          <w:tcPr>
            <w:tcW w:w="221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1. predsjednik</w:t>
            </w:r>
          </w:p>
        </w:tc>
        <w:tc>
          <w:tcPr>
            <w:tcW w:w="222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Željko Bukvić</w:t>
            </w:r>
          </w:p>
        </w:tc>
        <w:tc>
          <w:tcPr>
            <w:tcW w:w="176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098 902 26 98</w:t>
            </w:r>
          </w:p>
        </w:tc>
        <w:tc>
          <w:tcPr>
            <w:tcW w:w="314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zelbukvic@gmail.com</w:t>
            </w:r>
          </w:p>
        </w:tc>
      </w:tr>
      <w:tr w:rsidR="005A6BEC" w:rsidRPr="00FE05A1" w:rsidTr="00C24970">
        <w:trPr>
          <w:trHeight w:val="118"/>
        </w:trPr>
        <w:tc>
          <w:tcPr>
            <w:tcW w:w="221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2. tajnik</w:t>
            </w:r>
          </w:p>
        </w:tc>
        <w:tc>
          <w:tcPr>
            <w:tcW w:w="222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Slaven Sabolović</w:t>
            </w:r>
          </w:p>
        </w:tc>
        <w:tc>
          <w:tcPr>
            <w:tcW w:w="176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095 906 8589</w:t>
            </w:r>
          </w:p>
        </w:tc>
        <w:tc>
          <w:tcPr>
            <w:tcW w:w="314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slaven.sabolovic@live.com</w:t>
            </w:r>
          </w:p>
        </w:tc>
      </w:tr>
      <w:tr w:rsidR="005A6BEC" w:rsidRPr="00FE05A1" w:rsidTr="00C24970">
        <w:trPr>
          <w:trHeight w:val="118"/>
        </w:trPr>
        <w:tc>
          <w:tcPr>
            <w:tcW w:w="935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Bold"/>
                <w:b/>
                <w:bCs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Bold"/>
                <w:b/>
                <w:bCs/>
                <w:color w:val="000000"/>
                <w:sz w:val="24"/>
                <w:szCs w:val="24"/>
              </w:rPr>
              <w:t>Prostor u kojem se odvija djelatnost kluba</w:t>
            </w:r>
          </w:p>
        </w:tc>
      </w:tr>
      <w:tr w:rsidR="005A6BEC" w:rsidRPr="00FE05A1" w:rsidTr="00C24970">
        <w:trPr>
          <w:trHeight w:val="238"/>
        </w:trPr>
        <w:tc>
          <w:tcPr>
            <w:tcW w:w="456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a) adresa</w:t>
            </w:r>
          </w:p>
        </w:tc>
        <w:tc>
          <w:tcPr>
            <w:tcW w:w="478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TRG EUGENA KVATERNIKA 7/2 43000 BJELOVAR</w:t>
            </w:r>
          </w:p>
        </w:tc>
      </w:tr>
      <w:tr w:rsidR="005A6BEC" w:rsidRPr="00FE05A1" w:rsidTr="00C24970">
        <w:trPr>
          <w:trHeight w:val="148"/>
        </w:trPr>
        <w:tc>
          <w:tcPr>
            <w:tcW w:w="456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c) površina u m2</w:t>
            </w:r>
          </w:p>
        </w:tc>
        <w:tc>
          <w:tcPr>
            <w:tcW w:w="478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Cca 25 m2</w:t>
            </w:r>
          </w:p>
        </w:tc>
      </w:tr>
      <w:tr w:rsidR="005A6BEC" w:rsidRPr="00FE05A1" w:rsidTr="00C24970">
        <w:trPr>
          <w:trHeight w:val="118"/>
        </w:trPr>
        <w:tc>
          <w:tcPr>
            <w:tcW w:w="456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d) dnevna dostupnost prostora (od – do)</w:t>
            </w:r>
          </w:p>
        </w:tc>
        <w:tc>
          <w:tcPr>
            <w:tcW w:w="478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Od 0-24 h</w:t>
            </w:r>
          </w:p>
        </w:tc>
      </w:tr>
      <w:tr w:rsidR="005A6BEC" w:rsidRPr="00FE05A1" w:rsidTr="00C24970">
        <w:trPr>
          <w:trHeight w:val="118"/>
        </w:trPr>
        <w:tc>
          <w:tcPr>
            <w:tcW w:w="935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Pa0"/>
              <w:widowControl w:val="0"/>
              <w:rPr>
                <w:rStyle w:val="A3"/>
                <w:rFonts w:ascii="Cambria" w:hAnsi="Cambria"/>
                <w:sz w:val="24"/>
                <w:szCs w:val="24"/>
              </w:rPr>
            </w:pPr>
            <w:r w:rsidRPr="00FE05A1">
              <w:rPr>
                <w:rStyle w:val="A3"/>
                <w:rFonts w:ascii="Cambria" w:hAnsi="Cambria"/>
                <w:sz w:val="24"/>
                <w:szCs w:val="24"/>
              </w:rPr>
              <w:t>Postojeća oprema, alati i druga sredstva za izvođenje programa u vlasništvu kluba</w:t>
            </w:r>
          </w:p>
        </w:tc>
      </w:tr>
      <w:tr w:rsidR="005A6BEC" w:rsidRPr="00FE05A1" w:rsidTr="00C24970">
        <w:trPr>
          <w:trHeight w:val="544"/>
        </w:trPr>
        <w:tc>
          <w:tcPr>
            <w:tcW w:w="935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Default"/>
              <w:widowControl w:val="0"/>
              <w:numPr>
                <w:ilvl w:val="1"/>
                <w:numId w:val="17"/>
              </w:numPr>
              <w:rPr>
                <w:rFonts w:ascii="Cambria" w:hAnsi="Cambria" w:cs="KievitPro-Light"/>
              </w:rPr>
            </w:pPr>
            <w:r w:rsidRPr="00FE05A1">
              <w:rPr>
                <w:rFonts w:ascii="Cambria" w:hAnsi="Cambria" w:cs="KievitPro-Light"/>
              </w:rPr>
              <w:t>RADIO STANICE</w:t>
            </w:r>
          </w:p>
          <w:p w:rsidR="005A6BEC" w:rsidRPr="00FE05A1" w:rsidRDefault="00002F4E">
            <w:pPr>
              <w:pStyle w:val="Default"/>
              <w:widowControl w:val="0"/>
              <w:numPr>
                <w:ilvl w:val="1"/>
                <w:numId w:val="17"/>
              </w:numPr>
              <w:rPr>
                <w:rFonts w:ascii="Cambria" w:hAnsi="Cambria" w:cs="KievitPro-Light"/>
              </w:rPr>
            </w:pPr>
            <w:r w:rsidRPr="00FE05A1">
              <w:rPr>
                <w:rFonts w:ascii="Cambria" w:hAnsi="Cambria" w:cs="KievitPro-Light"/>
              </w:rPr>
              <w:t>LAPTOP</w:t>
            </w:r>
          </w:p>
          <w:p w:rsidR="005A6BEC" w:rsidRPr="00FE05A1" w:rsidRDefault="00002F4E">
            <w:pPr>
              <w:pStyle w:val="Default"/>
              <w:widowControl w:val="0"/>
              <w:numPr>
                <w:ilvl w:val="1"/>
                <w:numId w:val="17"/>
              </w:numPr>
              <w:rPr>
                <w:rFonts w:ascii="Cambria" w:hAnsi="Cambria" w:cs="KievitPro-Light"/>
              </w:rPr>
            </w:pPr>
            <w:r w:rsidRPr="00FE05A1">
              <w:rPr>
                <w:rFonts w:ascii="Cambria" w:hAnsi="Cambria" w:cs="KievitPro-Light"/>
              </w:rPr>
              <w:t>PRINTER</w:t>
            </w:r>
          </w:p>
          <w:p w:rsidR="005A6BEC" w:rsidRPr="00FE05A1" w:rsidRDefault="00002F4E">
            <w:pPr>
              <w:pStyle w:val="Default"/>
              <w:widowControl w:val="0"/>
              <w:numPr>
                <w:ilvl w:val="1"/>
                <w:numId w:val="17"/>
              </w:numPr>
              <w:rPr>
                <w:rFonts w:ascii="Cambria" w:hAnsi="Cambria" w:cs="KievitPro-Light"/>
              </w:rPr>
            </w:pPr>
            <w:r w:rsidRPr="00FE05A1">
              <w:rPr>
                <w:rFonts w:ascii="Cambria" w:hAnsi="Cambria" w:cs="KievitPro-Light"/>
              </w:rPr>
              <w:t>ANTENE</w:t>
            </w:r>
          </w:p>
        </w:tc>
      </w:tr>
    </w:tbl>
    <w:p w:rsidR="005A6BEC" w:rsidRPr="00FE05A1" w:rsidRDefault="00002F4E">
      <w:pPr>
        <w:pStyle w:val="Normal1"/>
        <w:spacing w:after="0"/>
        <w:ind w:firstLine="708"/>
        <w:jc w:val="both"/>
        <w:rPr>
          <w:rFonts w:ascii="Cambria" w:hAnsi="Cambria" w:cs="Arial"/>
          <w:sz w:val="24"/>
          <w:szCs w:val="24"/>
        </w:rPr>
      </w:pPr>
      <w:r w:rsidRPr="00FE05A1">
        <w:rPr>
          <w:rFonts w:ascii="Cambria" w:hAnsi="Cambria" w:cs="Arial"/>
          <w:sz w:val="24"/>
          <w:szCs w:val="24"/>
        </w:rPr>
        <w:lastRenderedPageBreak/>
        <w:t xml:space="preserve">S obzirom na to da su temeljni ciljevi udruge popularizacija </w:t>
      </w:r>
      <w:proofErr w:type="spellStart"/>
      <w:r w:rsidRPr="00FE05A1">
        <w:rPr>
          <w:rFonts w:ascii="Cambria" w:hAnsi="Cambria" w:cs="Arial"/>
          <w:sz w:val="24"/>
          <w:szCs w:val="24"/>
        </w:rPr>
        <w:t>radiokomunikacijske</w:t>
      </w:r>
      <w:proofErr w:type="spellEnd"/>
      <w:r w:rsidRPr="00FE05A1">
        <w:rPr>
          <w:rFonts w:ascii="Cambria" w:hAnsi="Cambria" w:cs="Arial"/>
          <w:sz w:val="24"/>
          <w:szCs w:val="24"/>
        </w:rPr>
        <w:t xml:space="preserve"> tehnike, izvanškolsko tehničko osposobljavanje djece i omladine te </w:t>
      </w:r>
      <w:proofErr w:type="spellStart"/>
      <w:r w:rsidRPr="00FE05A1">
        <w:rPr>
          <w:rFonts w:ascii="Cambria" w:hAnsi="Cambria" w:cs="Arial"/>
          <w:sz w:val="24"/>
          <w:szCs w:val="24"/>
        </w:rPr>
        <w:t>cijeloživotno</w:t>
      </w:r>
      <w:proofErr w:type="spellEnd"/>
      <w:r w:rsidRPr="00FE05A1">
        <w:rPr>
          <w:rFonts w:ascii="Cambria" w:hAnsi="Cambria" w:cs="Arial"/>
          <w:sz w:val="24"/>
          <w:szCs w:val="24"/>
        </w:rPr>
        <w:t xml:space="preserve"> osposobljavanje odraslih za učinkovito korištenje tehničko- tehnoloških dostignuća iz amaterske </w:t>
      </w:r>
      <w:proofErr w:type="spellStart"/>
      <w:r w:rsidRPr="00FE05A1">
        <w:rPr>
          <w:rFonts w:ascii="Cambria" w:hAnsi="Cambria" w:cs="Arial"/>
          <w:sz w:val="24"/>
          <w:szCs w:val="24"/>
        </w:rPr>
        <w:t>radiokomunikacijske</w:t>
      </w:r>
      <w:proofErr w:type="spellEnd"/>
      <w:r w:rsidRPr="00FE05A1">
        <w:rPr>
          <w:rFonts w:ascii="Cambria" w:hAnsi="Cambria" w:cs="Arial"/>
          <w:sz w:val="24"/>
          <w:szCs w:val="24"/>
        </w:rPr>
        <w:t xml:space="preserve"> tehnike, prioritet u budućem radu bit će prelazak na nove tehnike rada – digitalne </w:t>
      </w:r>
      <w:proofErr w:type="spellStart"/>
      <w:r w:rsidRPr="00FE05A1">
        <w:rPr>
          <w:rFonts w:ascii="Cambria" w:hAnsi="Cambria" w:cs="Arial"/>
          <w:sz w:val="24"/>
          <w:szCs w:val="24"/>
        </w:rPr>
        <w:t>radiokomunikacije</w:t>
      </w:r>
      <w:proofErr w:type="spellEnd"/>
      <w:r w:rsidRPr="00FE05A1">
        <w:rPr>
          <w:rFonts w:ascii="Cambria" w:hAnsi="Cambria" w:cs="Arial"/>
          <w:sz w:val="24"/>
          <w:szCs w:val="24"/>
        </w:rPr>
        <w:t xml:space="preserve">, SDR (software </w:t>
      </w:r>
      <w:proofErr w:type="spellStart"/>
      <w:r w:rsidRPr="00FE05A1">
        <w:rPr>
          <w:rFonts w:ascii="Cambria" w:hAnsi="Cambria" w:cs="Arial"/>
          <w:sz w:val="24"/>
          <w:szCs w:val="24"/>
        </w:rPr>
        <w:t>defined</w:t>
      </w:r>
      <w:proofErr w:type="spellEnd"/>
      <w:r w:rsidRPr="00FE05A1">
        <w:rPr>
          <w:rFonts w:ascii="Cambria" w:hAnsi="Cambria" w:cs="Arial"/>
          <w:sz w:val="24"/>
          <w:szCs w:val="24"/>
        </w:rPr>
        <w:t xml:space="preserve"> radio), rad preko meteora, satelitske veze itd. To je osobito značajno za rad s mladima, kojima "klasična" radiotehnika postaje sve manje zanimljiva. Stoga je i financijski plan za 2022. prilagođen tim programskim ciljevima,  pa će se većina sredstava koristiti za edukaciju i kreativne radionice, nabavu potrebne opreme te provjeru stečenih znanja i vještina u već spomenutim novim tehnikama rada.</w:t>
      </w:r>
    </w:p>
    <w:p w:rsidR="008E5BCB" w:rsidRDefault="008E5BCB" w:rsidP="008E5BCB">
      <w:pPr>
        <w:rPr>
          <w:rFonts w:ascii="Cambria" w:eastAsia="F" w:hAnsi="Cambria" w:cs="Arial"/>
          <w:color w:val="00000A"/>
          <w:sz w:val="24"/>
          <w:szCs w:val="24"/>
          <w:lang w:eastAsia="hr-HR"/>
        </w:rPr>
      </w:pPr>
    </w:p>
    <w:p w:rsidR="00FE05A1" w:rsidRPr="008E5BCB" w:rsidRDefault="00FE05A1" w:rsidP="008E5BCB">
      <w:pPr>
        <w:rPr>
          <w:rFonts w:ascii="Cambria" w:hAnsi="Cambria" w:cs="Arial"/>
          <w:b/>
          <w:bCs/>
          <w:sz w:val="24"/>
          <w:szCs w:val="24"/>
        </w:rPr>
      </w:pPr>
      <w:r w:rsidRPr="008E5BCB">
        <w:rPr>
          <w:rFonts w:ascii="Cambria" w:hAnsi="Cambria" w:cs="Arial"/>
          <w:sz w:val="24"/>
          <w:szCs w:val="24"/>
        </w:rPr>
        <w:t xml:space="preserve">Aktivnosti u 2022. godini odvijat će se sukladno epidemiološkoj situaciji i mjerama koje će biti na snazi, tako da je moguć samo okvirni plan aktivnosti. </w:t>
      </w:r>
    </w:p>
    <w:p w:rsidR="00FE05A1" w:rsidRPr="008E5BCB" w:rsidRDefault="00FE05A1" w:rsidP="008E5BCB">
      <w:pPr>
        <w:rPr>
          <w:rFonts w:ascii="Cambria" w:hAnsi="Cambria"/>
          <w:sz w:val="24"/>
          <w:szCs w:val="24"/>
        </w:rPr>
      </w:pPr>
      <w:r w:rsidRPr="008E5BCB">
        <w:rPr>
          <w:rFonts w:ascii="Cambria" w:hAnsi="Cambria" w:cs="Arial"/>
          <w:sz w:val="24"/>
          <w:szCs w:val="24"/>
        </w:rPr>
        <w:br/>
        <w:t>1.Radionice</w:t>
      </w:r>
      <w:r w:rsidRPr="008E5BCB">
        <w:rPr>
          <w:rFonts w:ascii="Cambria" w:hAnsi="Cambria" w:cs="Arial"/>
          <w:sz w:val="24"/>
          <w:szCs w:val="24"/>
        </w:rPr>
        <w:br/>
        <w:t xml:space="preserve">-u povodu dana planeta Zemlje lansiranje balon repetitora sa meteorološkom sondom </w:t>
      </w:r>
    </w:p>
    <w:p w:rsidR="00FE05A1" w:rsidRPr="008E5BCB" w:rsidRDefault="00FE05A1" w:rsidP="008E5BCB">
      <w:pPr>
        <w:rPr>
          <w:rFonts w:ascii="Cambria" w:hAnsi="Cambria"/>
          <w:sz w:val="24"/>
          <w:szCs w:val="24"/>
        </w:rPr>
      </w:pPr>
      <w:r w:rsidRPr="008E5BCB">
        <w:rPr>
          <w:rFonts w:ascii="Cambria" w:hAnsi="Cambria" w:cs="Arial"/>
          <w:sz w:val="24"/>
          <w:szCs w:val="24"/>
        </w:rPr>
        <w:t>- godišnja radionica servisiranja i održavanja antena</w:t>
      </w:r>
      <w:r w:rsidRPr="008E5BCB">
        <w:rPr>
          <w:rFonts w:ascii="Cambria" w:hAnsi="Cambria" w:cs="Arial"/>
          <w:sz w:val="24"/>
          <w:szCs w:val="24"/>
        </w:rPr>
        <w:br/>
        <w:t>-radionica izrada antena</w:t>
      </w:r>
    </w:p>
    <w:p w:rsidR="00FE05A1" w:rsidRPr="008E5BCB" w:rsidRDefault="00FE05A1" w:rsidP="008E5BCB">
      <w:pPr>
        <w:rPr>
          <w:rFonts w:ascii="Cambria" w:hAnsi="Cambria"/>
          <w:sz w:val="24"/>
          <w:szCs w:val="24"/>
        </w:rPr>
      </w:pPr>
      <w:r w:rsidRPr="008E5BCB">
        <w:rPr>
          <w:rFonts w:ascii="Cambria" w:hAnsi="Cambria" w:cs="Arial"/>
          <w:sz w:val="24"/>
          <w:szCs w:val="24"/>
        </w:rPr>
        <w:t xml:space="preserve">-preseljenje </w:t>
      </w:r>
      <w:proofErr w:type="spellStart"/>
      <w:r w:rsidRPr="008E5BCB">
        <w:rPr>
          <w:rFonts w:ascii="Cambria" w:hAnsi="Cambria" w:cs="Arial"/>
          <w:sz w:val="24"/>
          <w:szCs w:val="24"/>
        </w:rPr>
        <w:t>Zello</w:t>
      </w:r>
      <w:proofErr w:type="spellEnd"/>
      <w:r w:rsidRPr="008E5BCB"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8E5BCB">
        <w:rPr>
          <w:rFonts w:ascii="Cambria" w:hAnsi="Cambria" w:cs="Arial"/>
          <w:sz w:val="24"/>
          <w:szCs w:val="24"/>
        </w:rPr>
        <w:t>Gateway</w:t>
      </w:r>
      <w:proofErr w:type="spellEnd"/>
      <w:r w:rsidRPr="008E5BCB">
        <w:rPr>
          <w:rFonts w:ascii="Cambria" w:hAnsi="Cambria" w:cs="Arial"/>
          <w:sz w:val="24"/>
          <w:szCs w:val="24"/>
        </w:rPr>
        <w:t xml:space="preserve">-a i Sonde </w:t>
      </w:r>
      <w:proofErr w:type="spellStart"/>
      <w:r w:rsidRPr="008E5BCB">
        <w:rPr>
          <w:rFonts w:ascii="Cambria" w:hAnsi="Cambria" w:cs="Arial"/>
          <w:sz w:val="24"/>
          <w:szCs w:val="24"/>
        </w:rPr>
        <w:t>Trackera</w:t>
      </w:r>
      <w:proofErr w:type="spellEnd"/>
      <w:r w:rsidRPr="008E5BCB">
        <w:rPr>
          <w:rFonts w:ascii="Cambria" w:hAnsi="Cambria" w:cs="Arial"/>
          <w:sz w:val="24"/>
          <w:szCs w:val="24"/>
        </w:rPr>
        <w:t xml:space="preserve"> na lokaciju Planinarskog doma </w:t>
      </w:r>
      <w:proofErr w:type="spellStart"/>
      <w:r w:rsidRPr="008E5BCB">
        <w:rPr>
          <w:rFonts w:ascii="Cambria" w:hAnsi="Cambria" w:cs="Arial"/>
          <w:sz w:val="24"/>
          <w:szCs w:val="24"/>
        </w:rPr>
        <w:t>Kamenitovac</w:t>
      </w:r>
      <w:proofErr w:type="spellEnd"/>
      <w:r w:rsidRPr="008E5BCB">
        <w:rPr>
          <w:rFonts w:ascii="Cambria" w:hAnsi="Cambria" w:cs="Arial"/>
          <w:sz w:val="24"/>
          <w:szCs w:val="24"/>
        </w:rPr>
        <w:t>, što bi signalom pokrilo veće područje</w:t>
      </w:r>
    </w:p>
    <w:p w:rsidR="00FE05A1" w:rsidRPr="008E5BCB" w:rsidRDefault="00FE05A1" w:rsidP="008E5BCB">
      <w:pPr>
        <w:rPr>
          <w:rFonts w:ascii="Cambria" w:hAnsi="Cambria"/>
          <w:sz w:val="24"/>
          <w:szCs w:val="24"/>
        </w:rPr>
      </w:pPr>
      <w:r w:rsidRPr="008E5BCB">
        <w:rPr>
          <w:rFonts w:ascii="Cambria" w:hAnsi="Cambria" w:cs="Arial"/>
          <w:sz w:val="24"/>
          <w:szCs w:val="24"/>
        </w:rPr>
        <w:t>- organizacija tečaja i ispita za radio operatore</w:t>
      </w:r>
      <w:r w:rsidRPr="008E5BCB">
        <w:rPr>
          <w:rFonts w:ascii="Cambria" w:hAnsi="Cambria" w:cs="Arial"/>
          <w:sz w:val="24"/>
          <w:szCs w:val="24"/>
        </w:rPr>
        <w:br/>
      </w:r>
      <w:r w:rsidRPr="008E5BCB">
        <w:rPr>
          <w:rFonts w:ascii="Cambria" w:hAnsi="Cambria" w:cs="Arial"/>
          <w:sz w:val="24"/>
          <w:szCs w:val="24"/>
        </w:rPr>
        <w:br/>
        <w:t>2.Planiramo sudjelovanje u aktivnostima HRSVKS-a (Hrvatski radioamaterski sustav veza u kriznim situacijama) na KV i UKV području, dok god je sustav aktiviran</w:t>
      </w:r>
      <w:r w:rsidRPr="008E5BCB">
        <w:rPr>
          <w:rFonts w:ascii="Cambria" w:hAnsi="Cambria" w:cs="Arial"/>
          <w:sz w:val="24"/>
          <w:szCs w:val="24"/>
        </w:rPr>
        <w:br/>
      </w:r>
      <w:r w:rsidRPr="008E5BCB">
        <w:rPr>
          <w:rFonts w:ascii="Cambria" w:hAnsi="Cambria" w:cs="Arial"/>
          <w:sz w:val="24"/>
          <w:szCs w:val="24"/>
        </w:rPr>
        <w:br/>
        <w:t>3.U području amaterske radiogoniometrije planiramo organizirati u proljeće tradicionalni Bilogorski ARG festival – natjecanje za dobne skupine od 14 -70 godina.</w:t>
      </w:r>
      <w:r w:rsidRPr="008E5BCB">
        <w:rPr>
          <w:rFonts w:ascii="Cambria" w:hAnsi="Cambria" w:cs="Arial"/>
          <w:sz w:val="24"/>
          <w:szCs w:val="24"/>
        </w:rPr>
        <w:br/>
        <w:t>Također planiramo organizaciju 2. ARG kampa (proljeće i jesen) za mlade koje organiziramo sa Hrvatskim radioamaterskim savezom.</w:t>
      </w:r>
      <w:r w:rsidRPr="008E5BCB">
        <w:rPr>
          <w:rFonts w:ascii="Cambria" w:hAnsi="Cambria" w:cs="Arial"/>
          <w:sz w:val="24"/>
          <w:szCs w:val="24"/>
        </w:rPr>
        <w:br/>
      </w:r>
      <w:r w:rsidRPr="008E5BCB">
        <w:rPr>
          <w:rFonts w:ascii="Cambria" w:hAnsi="Cambria" w:cs="Arial"/>
          <w:sz w:val="24"/>
          <w:szCs w:val="24"/>
        </w:rPr>
        <w:br/>
        <w:t xml:space="preserve">4.Radioamaterski </w:t>
      </w:r>
      <w:proofErr w:type="spellStart"/>
      <w:r w:rsidRPr="008E5BCB">
        <w:rPr>
          <w:rFonts w:ascii="Cambria" w:hAnsi="Cambria" w:cs="Arial"/>
          <w:sz w:val="24"/>
          <w:szCs w:val="24"/>
        </w:rPr>
        <w:t>contesti</w:t>
      </w:r>
      <w:proofErr w:type="spellEnd"/>
      <w:r w:rsidRPr="008E5BCB">
        <w:rPr>
          <w:rFonts w:ascii="Cambria" w:hAnsi="Cambria" w:cs="Arial"/>
          <w:sz w:val="24"/>
          <w:szCs w:val="24"/>
        </w:rPr>
        <w:t xml:space="preserve"> </w:t>
      </w:r>
    </w:p>
    <w:p w:rsidR="00FE05A1" w:rsidRPr="008E5BCB" w:rsidRDefault="00FE05A1" w:rsidP="008E5BCB">
      <w:pPr>
        <w:rPr>
          <w:rFonts w:ascii="Cambria" w:hAnsi="Cambria"/>
          <w:sz w:val="24"/>
          <w:szCs w:val="24"/>
        </w:rPr>
      </w:pPr>
      <w:r w:rsidRPr="008E5BCB">
        <w:rPr>
          <w:rFonts w:ascii="Cambria" w:hAnsi="Cambria" w:cs="Arial"/>
          <w:sz w:val="24"/>
          <w:szCs w:val="24"/>
        </w:rPr>
        <w:t xml:space="preserve">-organizacija UKV </w:t>
      </w:r>
      <w:proofErr w:type="spellStart"/>
      <w:r w:rsidRPr="008E5BCB">
        <w:rPr>
          <w:rFonts w:ascii="Cambria" w:hAnsi="Cambria" w:cs="Arial"/>
          <w:sz w:val="24"/>
          <w:szCs w:val="24"/>
        </w:rPr>
        <w:t>contesta</w:t>
      </w:r>
      <w:proofErr w:type="spellEnd"/>
      <w:r w:rsidRPr="008E5BCB">
        <w:rPr>
          <w:rFonts w:ascii="Cambria" w:hAnsi="Cambria" w:cs="Arial"/>
          <w:sz w:val="24"/>
          <w:szCs w:val="24"/>
        </w:rPr>
        <w:t xml:space="preserve"> Bilogora – treći vikend u kolovozu</w:t>
      </w:r>
    </w:p>
    <w:p w:rsidR="00FE05A1" w:rsidRPr="008E5BCB" w:rsidRDefault="00FE05A1" w:rsidP="008E5BCB">
      <w:pPr>
        <w:rPr>
          <w:rFonts w:ascii="Cambria" w:hAnsi="Cambria"/>
          <w:sz w:val="24"/>
          <w:szCs w:val="24"/>
        </w:rPr>
      </w:pPr>
      <w:r w:rsidRPr="008E5BCB">
        <w:rPr>
          <w:rFonts w:ascii="Cambria" w:hAnsi="Cambria" w:cs="Arial"/>
          <w:sz w:val="24"/>
          <w:szCs w:val="24"/>
        </w:rPr>
        <w:t xml:space="preserve">-sudjelovanje u domaćim KV i UKV </w:t>
      </w:r>
      <w:proofErr w:type="spellStart"/>
      <w:r w:rsidRPr="008E5BCB">
        <w:rPr>
          <w:rFonts w:ascii="Cambria" w:hAnsi="Cambria" w:cs="Arial"/>
          <w:sz w:val="24"/>
          <w:szCs w:val="24"/>
        </w:rPr>
        <w:t>contestima</w:t>
      </w:r>
      <w:proofErr w:type="spellEnd"/>
      <w:r w:rsidRPr="008E5BCB">
        <w:rPr>
          <w:rFonts w:ascii="Cambria" w:hAnsi="Cambria" w:cs="Arial"/>
          <w:sz w:val="24"/>
          <w:szCs w:val="24"/>
        </w:rPr>
        <w:t xml:space="preserve">, prvenstveno IARU </w:t>
      </w:r>
      <w:proofErr w:type="spellStart"/>
      <w:r w:rsidRPr="008E5BCB">
        <w:rPr>
          <w:rFonts w:ascii="Cambria" w:hAnsi="Cambria" w:cs="Arial"/>
          <w:sz w:val="24"/>
          <w:szCs w:val="24"/>
        </w:rPr>
        <w:t>contesti</w:t>
      </w:r>
      <w:proofErr w:type="spellEnd"/>
      <w:r w:rsidRPr="008E5BCB">
        <w:rPr>
          <w:rFonts w:ascii="Cambria" w:hAnsi="Cambria" w:cs="Arial"/>
          <w:sz w:val="24"/>
          <w:szCs w:val="24"/>
        </w:rPr>
        <w:t xml:space="preserve"> i Tesla memorijal</w:t>
      </w:r>
    </w:p>
    <w:p w:rsidR="005A6BEC" w:rsidRPr="00FE05A1" w:rsidRDefault="00002F4E" w:rsidP="00FE05A1">
      <w:pPr>
        <w:pStyle w:val="Normal1"/>
        <w:tabs>
          <w:tab w:val="left" w:pos="5609"/>
        </w:tabs>
        <w:spacing w:after="0"/>
        <w:ind w:left="720"/>
        <w:rPr>
          <w:rFonts w:ascii="Cambria" w:hAnsi="Cambria" w:cs="Arial"/>
          <w:sz w:val="24"/>
          <w:szCs w:val="24"/>
        </w:rPr>
      </w:pPr>
      <w:r w:rsidRPr="00FE05A1">
        <w:rPr>
          <w:rFonts w:ascii="Cambria" w:hAnsi="Cambria" w:cs="Arial"/>
          <w:sz w:val="24"/>
          <w:szCs w:val="24"/>
        </w:rPr>
        <w:tab/>
      </w:r>
    </w:p>
    <w:p w:rsidR="005A6BEC" w:rsidRPr="00FE05A1" w:rsidRDefault="005A6BEC">
      <w:pPr>
        <w:pStyle w:val="Normal1"/>
        <w:tabs>
          <w:tab w:val="left" w:pos="4395"/>
        </w:tabs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5A6BEC" w:rsidRPr="00FE05A1" w:rsidRDefault="005A6BEC">
      <w:pPr>
        <w:pStyle w:val="Normal1"/>
        <w:tabs>
          <w:tab w:val="left" w:pos="4395"/>
        </w:tabs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5A6BEC" w:rsidRDefault="005A6BEC">
      <w:pPr>
        <w:pStyle w:val="Normal1"/>
        <w:tabs>
          <w:tab w:val="left" w:pos="4395"/>
        </w:tabs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CD6671" w:rsidRDefault="00CD6671">
      <w:pPr>
        <w:pStyle w:val="Normal1"/>
        <w:tabs>
          <w:tab w:val="left" w:pos="4395"/>
        </w:tabs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CD6671" w:rsidRDefault="00CD6671">
      <w:pPr>
        <w:pStyle w:val="Normal1"/>
        <w:tabs>
          <w:tab w:val="left" w:pos="4395"/>
        </w:tabs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CD6671" w:rsidRPr="00FE05A1" w:rsidRDefault="00CD6671">
      <w:pPr>
        <w:pStyle w:val="Normal1"/>
        <w:tabs>
          <w:tab w:val="left" w:pos="4395"/>
        </w:tabs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5A6BEC" w:rsidRPr="00FE05A1" w:rsidRDefault="00002F4E">
      <w:pPr>
        <w:pStyle w:val="Normal1"/>
        <w:tabs>
          <w:tab w:val="left" w:pos="4395"/>
        </w:tabs>
        <w:jc w:val="both"/>
        <w:rPr>
          <w:rStyle w:val="A8"/>
          <w:rFonts w:ascii="Cambria" w:hAnsi="Cambria"/>
          <w:b w:val="0"/>
          <w:bCs w:val="0"/>
          <w:sz w:val="24"/>
          <w:szCs w:val="24"/>
        </w:rPr>
      </w:pPr>
      <w:r w:rsidRPr="00FE05A1">
        <w:rPr>
          <w:rStyle w:val="A8"/>
          <w:rFonts w:ascii="Cambria" w:hAnsi="Cambria"/>
          <w:sz w:val="24"/>
          <w:szCs w:val="24"/>
        </w:rPr>
        <w:lastRenderedPageBreak/>
        <w:t>FOTOKLUB BJELOVAR</w:t>
      </w:r>
      <w:r w:rsidRPr="00FE05A1">
        <w:rPr>
          <w:rStyle w:val="A8"/>
          <w:rFonts w:ascii="Cambria" w:hAnsi="Cambria"/>
          <w:b w:val="0"/>
          <w:bCs w:val="0"/>
          <w:sz w:val="24"/>
          <w:szCs w:val="24"/>
        </w:rPr>
        <w:t xml:space="preserve"> </w:t>
      </w:r>
    </w:p>
    <w:p w:rsidR="005A6BEC" w:rsidRPr="00FE05A1" w:rsidRDefault="00FE05A1">
      <w:pPr>
        <w:pStyle w:val="Normal1"/>
        <w:spacing w:after="0" w:line="241" w:lineRule="atLeast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Bold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4" behindDoc="0" locked="0" layoutInCell="0" allowOverlap="1">
            <wp:simplePos x="0" y="0"/>
            <wp:positionH relativeFrom="column">
              <wp:posOffset>238760</wp:posOffset>
            </wp:positionH>
            <wp:positionV relativeFrom="paragraph">
              <wp:posOffset>158115</wp:posOffset>
            </wp:positionV>
            <wp:extent cx="1219200" cy="1152525"/>
            <wp:effectExtent l="19050" t="0" r="0" b="0"/>
            <wp:wrapSquare wrapText="bothSides"/>
            <wp:docPr id="5" name="Slik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2F4E" w:rsidRPr="00FE05A1">
        <w:rPr>
          <w:rFonts w:ascii="Cambria" w:hAnsi="Cambria" w:cs="KievitPro-Bold"/>
          <w:b/>
          <w:bCs/>
          <w:color w:val="000000"/>
          <w:sz w:val="24"/>
          <w:szCs w:val="24"/>
        </w:rPr>
        <w:t xml:space="preserve">broj članova udruge: </w:t>
      </w:r>
      <w:r w:rsidR="00002F4E" w:rsidRPr="00FE05A1">
        <w:rPr>
          <w:rFonts w:ascii="Cambria" w:hAnsi="Cambria" w:cs="KievitPro-Light"/>
          <w:color w:val="000000"/>
          <w:sz w:val="24"/>
          <w:szCs w:val="24"/>
        </w:rPr>
        <w:t>96</w:t>
      </w:r>
    </w:p>
    <w:p w:rsidR="005A6BEC" w:rsidRPr="00FE05A1" w:rsidRDefault="00002F4E">
      <w:pPr>
        <w:pStyle w:val="Normal1"/>
        <w:spacing w:after="0" w:line="241" w:lineRule="atLeast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 </w:t>
      </w:r>
      <w:r w:rsidRPr="00FE05A1">
        <w:rPr>
          <w:rFonts w:ascii="Cambria" w:hAnsi="Cambria" w:cs="KievitPro-Bold"/>
          <w:b/>
          <w:bCs/>
          <w:color w:val="000000"/>
          <w:sz w:val="24"/>
          <w:szCs w:val="24"/>
        </w:rPr>
        <w:t>broj aktivnih članova udruge: 2</w:t>
      </w: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6 </w:t>
      </w:r>
    </w:p>
    <w:p w:rsidR="005A6BEC" w:rsidRPr="00FE05A1" w:rsidRDefault="00002F4E">
      <w:pPr>
        <w:pStyle w:val="Normal1"/>
        <w:spacing w:after="0" w:line="241" w:lineRule="atLeast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Bold"/>
          <w:b/>
          <w:bCs/>
          <w:color w:val="000000"/>
          <w:sz w:val="24"/>
          <w:szCs w:val="24"/>
        </w:rPr>
        <w:t xml:space="preserve">korisnici usluga udruge: </w:t>
      </w: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Djeca, mladež i građani grada Bjelovara </w:t>
      </w:r>
    </w:p>
    <w:p w:rsidR="005A6BEC" w:rsidRPr="00FE05A1" w:rsidRDefault="00002F4E">
      <w:pPr>
        <w:pStyle w:val="Normal1"/>
        <w:spacing w:after="0" w:line="241" w:lineRule="atLeast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Bold"/>
          <w:b/>
          <w:bCs/>
          <w:color w:val="000000"/>
          <w:sz w:val="24"/>
          <w:szCs w:val="24"/>
        </w:rPr>
        <w:t>područje djelovanja udruge</w:t>
      </w: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: </w:t>
      </w:r>
    </w:p>
    <w:p w:rsidR="005A6BEC" w:rsidRPr="00FE05A1" w:rsidRDefault="00002F4E" w:rsidP="00FE05A1">
      <w:pPr>
        <w:pStyle w:val="Odlomakpopisa"/>
        <w:numPr>
          <w:ilvl w:val="0"/>
          <w:numId w:val="7"/>
        </w:numPr>
        <w:spacing w:after="0" w:line="240" w:lineRule="auto"/>
        <w:ind w:left="2410" w:hanging="2050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Organizacija </w:t>
      </w:r>
      <w:proofErr w:type="spellStart"/>
      <w:r w:rsidRPr="00FE05A1">
        <w:rPr>
          <w:rFonts w:ascii="Cambria" w:hAnsi="Cambria" w:cs="KievitPro-Light"/>
          <w:color w:val="000000"/>
          <w:sz w:val="24"/>
          <w:szCs w:val="24"/>
        </w:rPr>
        <w:t>fotoizložbi</w:t>
      </w:r>
      <w:proofErr w:type="spellEnd"/>
      <w:r w:rsidRPr="00FE05A1">
        <w:rPr>
          <w:rFonts w:ascii="Cambria" w:hAnsi="Cambria" w:cs="KievitPro-Light"/>
          <w:color w:val="000000"/>
          <w:sz w:val="24"/>
          <w:szCs w:val="24"/>
        </w:rPr>
        <w:t xml:space="preserve">; obrazovni programi (fotografska poduka za djecu, mlade i građanstvo) fotografska </w:t>
      </w:r>
      <w:r w:rsidRPr="00FE05A1">
        <w:rPr>
          <w:rFonts w:ascii="Cambria" w:hAnsi="Cambria" w:cs="KievitPro-Bold"/>
          <w:b/>
          <w:bCs/>
          <w:color w:val="000000"/>
          <w:sz w:val="24"/>
          <w:szCs w:val="24"/>
        </w:rPr>
        <w:t xml:space="preserve">istraživačka </w:t>
      </w: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poduka - fotografija bez fotoaparata, osnovni tečaj fotografije, stare fotografske tehnike, napredne fotografske radionice, </w:t>
      </w:r>
      <w:r w:rsidR="00FE05A1" w:rsidRPr="00FE05A1">
        <w:rPr>
          <w:rFonts w:ascii="Cambria" w:hAnsi="Cambria" w:cs="KievitPro-Light"/>
          <w:color w:val="000000"/>
          <w:sz w:val="24"/>
          <w:szCs w:val="24"/>
        </w:rPr>
        <w:br/>
        <w:t xml:space="preserve"> </w:t>
      </w: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digitalna obrada fotografije; </w:t>
      </w:r>
    </w:p>
    <w:p w:rsidR="005A6BEC" w:rsidRPr="00FE05A1" w:rsidRDefault="00002F4E" w:rsidP="00FE05A1">
      <w:pPr>
        <w:pStyle w:val="Odlomakpopisa"/>
        <w:numPr>
          <w:ilvl w:val="3"/>
          <w:numId w:val="7"/>
        </w:numPr>
        <w:spacing w:after="0" w:line="240" w:lineRule="auto"/>
        <w:ind w:left="3119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Sudjelovanje na smotrama u RH; </w:t>
      </w:r>
    </w:p>
    <w:p w:rsidR="005A6BEC" w:rsidRPr="00FE05A1" w:rsidRDefault="00002F4E">
      <w:pPr>
        <w:pStyle w:val="Odlomakpopisa"/>
        <w:numPr>
          <w:ilvl w:val="0"/>
          <w:numId w:val="7"/>
        </w:numPr>
        <w:spacing w:after="0" w:line="240" w:lineRule="auto"/>
        <w:ind w:left="4253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Međunarodna suradnja – FIAP </w:t>
      </w:r>
    </w:p>
    <w:p w:rsidR="005A6BEC" w:rsidRPr="00FE05A1" w:rsidRDefault="00002F4E">
      <w:pPr>
        <w:pStyle w:val="Odlomakpopisa"/>
        <w:numPr>
          <w:ilvl w:val="0"/>
          <w:numId w:val="7"/>
        </w:numPr>
        <w:spacing w:after="0" w:line="240" w:lineRule="auto"/>
        <w:ind w:left="4253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Ljetna </w:t>
      </w:r>
      <w:proofErr w:type="spellStart"/>
      <w:r w:rsidRPr="00FE05A1">
        <w:rPr>
          <w:rFonts w:ascii="Cambria" w:hAnsi="Cambria" w:cs="KievitPro-Light"/>
          <w:color w:val="000000"/>
          <w:sz w:val="24"/>
          <w:szCs w:val="24"/>
        </w:rPr>
        <w:t>fotoradionica</w:t>
      </w:r>
      <w:proofErr w:type="spellEnd"/>
      <w:r w:rsidRPr="00FE05A1">
        <w:rPr>
          <w:rFonts w:ascii="Cambria" w:hAnsi="Cambria" w:cs="KievitPro-Light"/>
          <w:color w:val="000000"/>
          <w:sz w:val="24"/>
          <w:szCs w:val="24"/>
        </w:rPr>
        <w:t xml:space="preserve"> za mlade i Međunarodna ljetna </w:t>
      </w:r>
      <w:proofErr w:type="spellStart"/>
      <w:r w:rsidRPr="00FE05A1">
        <w:rPr>
          <w:rFonts w:ascii="Cambria" w:hAnsi="Cambria" w:cs="KievitPro-Light"/>
          <w:color w:val="000000"/>
          <w:sz w:val="24"/>
          <w:szCs w:val="24"/>
        </w:rPr>
        <w:t>fotoradionica</w:t>
      </w:r>
      <w:proofErr w:type="spellEnd"/>
      <w:r w:rsidRPr="00FE05A1">
        <w:rPr>
          <w:rFonts w:ascii="Cambria" w:hAnsi="Cambria" w:cs="KievitPro-Light"/>
          <w:color w:val="000000"/>
          <w:sz w:val="24"/>
          <w:szCs w:val="24"/>
        </w:rPr>
        <w:t xml:space="preserve"> </w:t>
      </w:r>
    </w:p>
    <w:p w:rsidR="005A6BEC" w:rsidRPr="00FE05A1" w:rsidRDefault="00002F4E">
      <w:pPr>
        <w:pStyle w:val="Odlomakpopisa"/>
        <w:numPr>
          <w:ilvl w:val="0"/>
          <w:numId w:val="7"/>
        </w:numPr>
        <w:spacing w:after="0" w:line="240" w:lineRule="auto"/>
        <w:ind w:left="4253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Sudjelovanje na gradskim manifestacijama i suradnja s ostalim udrugama </w:t>
      </w:r>
    </w:p>
    <w:p w:rsidR="005A6BEC" w:rsidRPr="00FE05A1" w:rsidRDefault="00002F4E" w:rsidP="00FE05A1">
      <w:pPr>
        <w:pStyle w:val="Normal1"/>
        <w:tabs>
          <w:tab w:val="left" w:pos="3544"/>
        </w:tabs>
        <w:ind w:left="2410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Bold"/>
          <w:b/>
          <w:bCs/>
          <w:color w:val="000000"/>
          <w:sz w:val="24"/>
          <w:szCs w:val="24"/>
        </w:rPr>
        <w:t xml:space="preserve">broj zaposlenih u udruzi: </w:t>
      </w:r>
      <w:r w:rsidRPr="00FE05A1">
        <w:rPr>
          <w:rFonts w:ascii="Cambria" w:hAnsi="Cambria" w:cs="KievitPro-Light"/>
          <w:color w:val="000000"/>
          <w:sz w:val="24"/>
          <w:szCs w:val="24"/>
        </w:rPr>
        <w:t>Svi su volonteri</w:t>
      </w:r>
    </w:p>
    <w:tbl>
      <w:tblPr>
        <w:tblW w:w="9297" w:type="dxa"/>
        <w:tblInd w:w="-5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3097"/>
        <w:gridCol w:w="1551"/>
        <w:gridCol w:w="4649"/>
      </w:tblGrid>
      <w:tr w:rsidR="005A6BEC" w:rsidRPr="00FE05A1">
        <w:trPr>
          <w:trHeight w:val="118"/>
        </w:trPr>
        <w:tc>
          <w:tcPr>
            <w:tcW w:w="9296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jc w:val="center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proofErr w:type="spellStart"/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Fotokub</w:t>
            </w:r>
            <w:proofErr w:type="spellEnd"/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 xml:space="preserve"> Bjelovar, FKBJ</w:t>
            </w:r>
          </w:p>
        </w:tc>
      </w:tr>
      <w:tr w:rsidR="005A6BEC" w:rsidRPr="00FE05A1">
        <w:trPr>
          <w:trHeight w:val="118"/>
        </w:trPr>
        <w:tc>
          <w:tcPr>
            <w:tcW w:w="309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Adresa</w:t>
            </w:r>
          </w:p>
        </w:tc>
        <w:tc>
          <w:tcPr>
            <w:tcW w:w="619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Trg Eugena Kvaternika 7a, 43000 Bjelovar</w:t>
            </w:r>
          </w:p>
        </w:tc>
      </w:tr>
      <w:tr w:rsidR="005A6BEC" w:rsidRPr="00FE05A1">
        <w:trPr>
          <w:trHeight w:val="118"/>
        </w:trPr>
        <w:tc>
          <w:tcPr>
            <w:tcW w:w="464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OIB</w:t>
            </w:r>
          </w:p>
        </w:tc>
        <w:tc>
          <w:tcPr>
            <w:tcW w:w="46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71994625566</w:t>
            </w:r>
          </w:p>
        </w:tc>
      </w:tr>
      <w:tr w:rsidR="005A6BEC" w:rsidRPr="00FE05A1">
        <w:trPr>
          <w:trHeight w:val="118"/>
        </w:trPr>
        <w:tc>
          <w:tcPr>
            <w:tcW w:w="464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Registarski broj</w:t>
            </w:r>
          </w:p>
        </w:tc>
        <w:tc>
          <w:tcPr>
            <w:tcW w:w="46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07000080</w:t>
            </w:r>
          </w:p>
        </w:tc>
      </w:tr>
      <w:tr w:rsidR="005A6BEC" w:rsidRPr="00FE05A1">
        <w:trPr>
          <w:trHeight w:val="118"/>
        </w:trPr>
        <w:tc>
          <w:tcPr>
            <w:tcW w:w="464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Matični broj</w:t>
            </w:r>
          </w:p>
        </w:tc>
        <w:tc>
          <w:tcPr>
            <w:tcW w:w="46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01351907</w:t>
            </w:r>
          </w:p>
        </w:tc>
      </w:tr>
      <w:tr w:rsidR="005A6BEC" w:rsidRPr="00FE05A1">
        <w:trPr>
          <w:trHeight w:val="118"/>
        </w:trPr>
        <w:tc>
          <w:tcPr>
            <w:tcW w:w="464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RNO broj</w:t>
            </w:r>
          </w:p>
        </w:tc>
        <w:tc>
          <w:tcPr>
            <w:tcW w:w="46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0309711</w:t>
            </w:r>
          </w:p>
        </w:tc>
      </w:tr>
      <w:tr w:rsidR="005A6BEC" w:rsidRPr="00FE05A1">
        <w:trPr>
          <w:trHeight w:val="118"/>
        </w:trPr>
        <w:tc>
          <w:tcPr>
            <w:tcW w:w="309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Ime, prezime i funkcija ovlaštene osobe</w:t>
            </w:r>
          </w:p>
        </w:tc>
        <w:tc>
          <w:tcPr>
            <w:tcW w:w="619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 xml:space="preserve">Zlata </w:t>
            </w:r>
            <w:proofErr w:type="spellStart"/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Medak</w:t>
            </w:r>
            <w:proofErr w:type="spellEnd"/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 xml:space="preserve">, predsjednica </w:t>
            </w:r>
            <w:proofErr w:type="spellStart"/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Fotokluba</w:t>
            </w:r>
            <w:proofErr w:type="spellEnd"/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 xml:space="preserve"> Bjelovar</w:t>
            </w:r>
          </w:p>
        </w:tc>
      </w:tr>
      <w:tr w:rsidR="005A6BEC" w:rsidRPr="00FE05A1">
        <w:trPr>
          <w:trHeight w:val="238"/>
        </w:trPr>
        <w:tc>
          <w:tcPr>
            <w:tcW w:w="464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Telefon, mobitel i adresa e-pošte ovlaštene osobe</w:t>
            </w:r>
          </w:p>
        </w:tc>
        <w:tc>
          <w:tcPr>
            <w:tcW w:w="46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091/ 377 8622</w:t>
            </w:r>
          </w:p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zlatabj@gmail.com</w:t>
            </w:r>
          </w:p>
        </w:tc>
      </w:tr>
      <w:tr w:rsidR="005A6BEC" w:rsidRPr="00FE05A1">
        <w:trPr>
          <w:trHeight w:val="118"/>
        </w:trPr>
        <w:tc>
          <w:tcPr>
            <w:tcW w:w="309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Web stranica</w:t>
            </w:r>
          </w:p>
        </w:tc>
        <w:tc>
          <w:tcPr>
            <w:tcW w:w="619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http://ztkgbj.info/fotoklub-bjelovar</w:t>
            </w:r>
          </w:p>
        </w:tc>
      </w:tr>
      <w:tr w:rsidR="005A6BEC" w:rsidRPr="00FE05A1">
        <w:trPr>
          <w:trHeight w:val="118"/>
        </w:trPr>
        <w:tc>
          <w:tcPr>
            <w:tcW w:w="464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Godina osnutka</w:t>
            </w:r>
          </w:p>
        </w:tc>
        <w:tc>
          <w:tcPr>
            <w:tcW w:w="46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1946. i 1995.</w:t>
            </w:r>
          </w:p>
        </w:tc>
      </w:tr>
      <w:tr w:rsidR="005A6BEC" w:rsidRPr="00FE05A1">
        <w:trPr>
          <w:trHeight w:val="118"/>
        </w:trPr>
        <w:tc>
          <w:tcPr>
            <w:tcW w:w="464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Naziv banke i IBAN</w:t>
            </w:r>
          </w:p>
        </w:tc>
        <w:tc>
          <w:tcPr>
            <w:tcW w:w="46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HR30 24020061100069310</w:t>
            </w:r>
          </w:p>
        </w:tc>
      </w:tr>
      <w:tr w:rsidR="005A6BEC" w:rsidRPr="00FE05A1">
        <w:trPr>
          <w:trHeight w:val="238"/>
        </w:trPr>
        <w:tc>
          <w:tcPr>
            <w:tcW w:w="309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Usklađenost Statuta sa Zakonom o udrugama</w:t>
            </w:r>
          </w:p>
        </w:tc>
        <w:tc>
          <w:tcPr>
            <w:tcW w:w="619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 xml:space="preserve">Da; Skupština </w:t>
            </w:r>
            <w:proofErr w:type="spellStart"/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Fotokluba</w:t>
            </w:r>
            <w:proofErr w:type="spellEnd"/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 xml:space="preserve"> Bjelovar 22.05.2015.; upis promjene u Registar udruga u Republici </w:t>
            </w:r>
            <w:proofErr w:type="spellStart"/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Hrvatkoj</w:t>
            </w:r>
            <w:proofErr w:type="spellEnd"/>
          </w:p>
        </w:tc>
      </w:tr>
      <w:tr w:rsidR="005A6BEC" w:rsidRPr="00FE05A1">
        <w:trPr>
          <w:trHeight w:val="615"/>
        </w:trPr>
        <w:tc>
          <w:tcPr>
            <w:tcW w:w="309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Podaci o prostoru u kojem Fotoklub Bjelovar djeluje</w:t>
            </w:r>
          </w:p>
        </w:tc>
        <w:tc>
          <w:tcPr>
            <w:tcW w:w="619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Adresa: Trg Eugena Kvaternika 7a, 43000 Bjelovar</w:t>
            </w:r>
          </w:p>
          <w:p w:rsidR="005A6BEC" w:rsidRPr="00FE05A1" w:rsidRDefault="00002F4E">
            <w:pPr>
              <w:pStyle w:val="Normal1"/>
              <w:widowControl w:val="0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position w:val="7"/>
                <w:sz w:val="24"/>
                <w:szCs w:val="24"/>
              </w:rPr>
              <w:t xml:space="preserve">Površina u m2 </w:t>
            </w: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: cca 25 m</w:t>
            </w:r>
            <w:r w:rsidRPr="00FE05A1">
              <w:rPr>
                <w:rFonts w:ascii="Cambria" w:hAnsi="Cambria" w:cs="KievitPro-Light"/>
                <w:color w:val="000000"/>
                <w:position w:val="7"/>
                <w:sz w:val="24"/>
                <w:szCs w:val="24"/>
              </w:rPr>
              <w:t>2</w:t>
            </w:r>
          </w:p>
          <w:p w:rsidR="005A6BEC" w:rsidRPr="00FE05A1" w:rsidRDefault="00002F4E">
            <w:pPr>
              <w:pStyle w:val="Normal1"/>
              <w:widowControl w:val="0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Dnevna dostupnost prostora: 0-24</w:t>
            </w:r>
          </w:p>
          <w:p w:rsidR="005A6BEC" w:rsidRPr="00FE05A1" w:rsidRDefault="00002F4E">
            <w:pPr>
              <w:pStyle w:val="Normal1"/>
              <w:widowControl w:val="0"/>
              <w:numPr>
                <w:ilvl w:val="0"/>
                <w:numId w:val="18"/>
              </w:numPr>
              <w:spacing w:after="0" w:line="240" w:lineRule="auto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Vlasništvo: Grad Bjelovar</w:t>
            </w:r>
          </w:p>
        </w:tc>
      </w:tr>
      <w:tr w:rsidR="005A6BEC" w:rsidRPr="00FE05A1">
        <w:trPr>
          <w:trHeight w:val="1050"/>
        </w:trPr>
        <w:tc>
          <w:tcPr>
            <w:tcW w:w="464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 xml:space="preserve">Postojeća oprema, alati i ruga sredstva za izvođenje programa u vlasništvu </w:t>
            </w:r>
            <w:proofErr w:type="spellStart"/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Fotokluba</w:t>
            </w:r>
            <w:proofErr w:type="spellEnd"/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 xml:space="preserve"> Bjelovar</w:t>
            </w:r>
          </w:p>
        </w:tc>
        <w:tc>
          <w:tcPr>
            <w:tcW w:w="46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fotoaparati</w:t>
            </w:r>
          </w:p>
          <w:p w:rsidR="005A6BEC" w:rsidRPr="00FE05A1" w:rsidRDefault="00002F4E">
            <w:pPr>
              <w:pStyle w:val="Normal1"/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laboratorij za CB-fotografiju</w:t>
            </w:r>
          </w:p>
          <w:p w:rsidR="005A6BEC" w:rsidRPr="00FE05A1" w:rsidRDefault="00002F4E">
            <w:pPr>
              <w:pStyle w:val="Normal1"/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studijska rasvjeta</w:t>
            </w:r>
          </w:p>
          <w:p w:rsidR="005A6BEC" w:rsidRPr="00FE05A1" w:rsidRDefault="00002F4E">
            <w:pPr>
              <w:pStyle w:val="Normal1"/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okviri za opremanje fotografija</w:t>
            </w:r>
          </w:p>
          <w:p w:rsidR="005A6BEC" w:rsidRPr="00FE05A1" w:rsidRDefault="00002F4E">
            <w:pPr>
              <w:pStyle w:val="Normal1"/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laptop</w:t>
            </w:r>
          </w:p>
          <w:p w:rsidR="005A6BEC" w:rsidRPr="00FE05A1" w:rsidRDefault="00002F4E">
            <w:pPr>
              <w:pStyle w:val="Normal1"/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printer</w:t>
            </w:r>
          </w:p>
          <w:p w:rsidR="005A6BEC" w:rsidRPr="00FE05A1" w:rsidRDefault="00002F4E">
            <w:pPr>
              <w:pStyle w:val="Normal1"/>
              <w:widowControl w:val="0"/>
              <w:numPr>
                <w:ilvl w:val="0"/>
                <w:numId w:val="19"/>
              </w:numPr>
              <w:spacing w:after="0" w:line="240" w:lineRule="auto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stolovi i stolci</w:t>
            </w:r>
          </w:p>
        </w:tc>
      </w:tr>
    </w:tbl>
    <w:p w:rsidR="005A6BEC" w:rsidRPr="00FE05A1" w:rsidRDefault="005A6BEC">
      <w:pPr>
        <w:pStyle w:val="Normal1"/>
        <w:tabs>
          <w:tab w:val="left" w:pos="3544"/>
        </w:tabs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5A6BEC" w:rsidRPr="00FE05A1" w:rsidRDefault="005A6BEC">
      <w:pPr>
        <w:pStyle w:val="Normal1"/>
        <w:tabs>
          <w:tab w:val="left" w:pos="3544"/>
        </w:tabs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5A6BEC" w:rsidRPr="00FE05A1" w:rsidRDefault="00002F4E">
      <w:pPr>
        <w:pStyle w:val="Normal1"/>
        <w:spacing w:after="0"/>
        <w:jc w:val="both"/>
        <w:rPr>
          <w:rFonts w:ascii="Cambria" w:hAnsi="Cambria" w:cs="Times New Roman"/>
          <w:sz w:val="24"/>
          <w:szCs w:val="24"/>
        </w:rPr>
      </w:pPr>
      <w:r w:rsidRPr="00FE05A1">
        <w:rPr>
          <w:rFonts w:ascii="Cambria" w:hAnsi="Cambria" w:cs="Times New Roman"/>
          <w:sz w:val="24"/>
          <w:szCs w:val="24"/>
        </w:rPr>
        <w:lastRenderedPageBreak/>
        <w:t>Očekivanja:</w:t>
      </w:r>
    </w:p>
    <w:p w:rsidR="005A6BEC" w:rsidRPr="00FE05A1" w:rsidRDefault="00002F4E">
      <w:pPr>
        <w:pStyle w:val="Normal1"/>
        <w:spacing w:after="0"/>
        <w:jc w:val="both"/>
        <w:rPr>
          <w:rFonts w:ascii="Cambria" w:hAnsi="Cambria" w:cs="Times New Roman"/>
          <w:sz w:val="24"/>
          <w:szCs w:val="24"/>
        </w:rPr>
      </w:pPr>
      <w:r w:rsidRPr="00FE05A1">
        <w:rPr>
          <w:rFonts w:ascii="Cambria" w:hAnsi="Cambria" w:cs="Times New Roman"/>
          <w:sz w:val="24"/>
          <w:szCs w:val="24"/>
        </w:rPr>
        <w:t>• kroz sva područja postavljaju se visoka očekivanja za sve korisnike u skladu s razvojnim mogućnostima, ali primjerena njihovim sposobnostima i afinitetima sukladno njihovoj dobi</w:t>
      </w:r>
    </w:p>
    <w:p w:rsidR="005A6BEC" w:rsidRPr="00FE05A1" w:rsidRDefault="00002F4E">
      <w:pPr>
        <w:pStyle w:val="Normal1"/>
        <w:spacing w:after="0"/>
        <w:jc w:val="both"/>
        <w:rPr>
          <w:rFonts w:ascii="Cambria" w:hAnsi="Cambria" w:cs="Times New Roman"/>
          <w:sz w:val="24"/>
          <w:szCs w:val="24"/>
        </w:rPr>
      </w:pPr>
      <w:r w:rsidRPr="00FE05A1">
        <w:rPr>
          <w:rFonts w:ascii="Cambria" w:hAnsi="Cambria" w:cs="Times New Roman"/>
          <w:sz w:val="24"/>
          <w:szCs w:val="24"/>
        </w:rPr>
        <w:t>• od svih se polaznika očekuje da usvoje temeljna činjenična i konceptualna znanja te da ih nadograđuju i obogaćuju kako bi postigli dublje razumijevanje i korištenje svim složenim vještinama</w:t>
      </w:r>
    </w:p>
    <w:p w:rsidR="005A6BEC" w:rsidRPr="00FE05A1" w:rsidRDefault="00002F4E">
      <w:pPr>
        <w:pStyle w:val="Normal1"/>
        <w:spacing w:after="0"/>
        <w:jc w:val="both"/>
        <w:rPr>
          <w:rFonts w:ascii="Cambria" w:hAnsi="Cambria" w:cs="Times New Roman"/>
          <w:sz w:val="24"/>
          <w:szCs w:val="24"/>
        </w:rPr>
      </w:pPr>
      <w:r w:rsidRPr="00FE05A1">
        <w:rPr>
          <w:rFonts w:ascii="Cambria" w:hAnsi="Cambria" w:cs="Times New Roman"/>
          <w:sz w:val="24"/>
          <w:szCs w:val="24"/>
        </w:rPr>
        <w:t xml:space="preserve">• kako bi unaprijedili i obogatili učenje, nastojimo povezati škole, akademske zajednice i gospodarski sektor u svrhu pristupa suvremenim znanstvenim spoznajama, tehnologijama </w:t>
      </w:r>
      <w:proofErr w:type="spellStart"/>
      <w:r w:rsidRPr="00FE05A1">
        <w:rPr>
          <w:rFonts w:ascii="Cambria" w:hAnsi="Cambria" w:cs="Times New Roman"/>
          <w:sz w:val="24"/>
          <w:szCs w:val="24"/>
        </w:rPr>
        <w:t>iuslugama</w:t>
      </w:r>
      <w:proofErr w:type="spellEnd"/>
    </w:p>
    <w:p w:rsidR="005A6BEC" w:rsidRPr="00FE05A1" w:rsidRDefault="00002F4E">
      <w:pPr>
        <w:pStyle w:val="Normal1"/>
        <w:spacing w:after="0"/>
        <w:jc w:val="both"/>
        <w:rPr>
          <w:rFonts w:ascii="Cambria" w:hAnsi="Cambria" w:cs="Times New Roman"/>
          <w:sz w:val="24"/>
          <w:szCs w:val="24"/>
        </w:rPr>
      </w:pPr>
      <w:r w:rsidRPr="00FE05A1">
        <w:rPr>
          <w:rFonts w:ascii="Cambria" w:hAnsi="Cambria" w:cs="Times New Roman"/>
          <w:sz w:val="24"/>
          <w:szCs w:val="24"/>
        </w:rPr>
        <w:t>• društveno odgovorno ponašanje</w:t>
      </w:r>
    </w:p>
    <w:p w:rsidR="005A6BEC" w:rsidRPr="00FE05A1" w:rsidRDefault="00002F4E">
      <w:pPr>
        <w:pStyle w:val="Normal1"/>
        <w:spacing w:after="0"/>
        <w:jc w:val="both"/>
        <w:rPr>
          <w:rFonts w:ascii="Cambria" w:hAnsi="Cambria" w:cs="Times New Roman"/>
          <w:sz w:val="24"/>
          <w:szCs w:val="24"/>
        </w:rPr>
      </w:pPr>
      <w:r w:rsidRPr="00FE05A1">
        <w:rPr>
          <w:rFonts w:ascii="Cambria" w:hAnsi="Cambria" w:cs="Times New Roman"/>
          <w:sz w:val="24"/>
          <w:szCs w:val="24"/>
        </w:rPr>
        <w:t>• usvojiti temeljna znanja iz područja svijeta rada i poslovanja u svrhu razvoja karijere, prepoznati potrebu i prilike za cjeloživotno učenje</w:t>
      </w:r>
    </w:p>
    <w:p w:rsidR="005A6BEC" w:rsidRPr="00FE05A1" w:rsidRDefault="00002F4E">
      <w:pPr>
        <w:pStyle w:val="Normal1"/>
        <w:spacing w:after="0"/>
        <w:jc w:val="both"/>
        <w:rPr>
          <w:rFonts w:ascii="Cambria" w:hAnsi="Cambria" w:cs="Times New Roman"/>
          <w:sz w:val="24"/>
          <w:szCs w:val="24"/>
        </w:rPr>
      </w:pPr>
      <w:r w:rsidRPr="00FE05A1">
        <w:rPr>
          <w:rFonts w:ascii="Cambria" w:hAnsi="Cambria" w:cs="Times New Roman"/>
          <w:sz w:val="24"/>
          <w:szCs w:val="24"/>
        </w:rPr>
        <w:t>• razumjeti ekonomsko okruženje, razvijati ekonomsku i financijsku pismenost, upoznati temeljne ekonomske koncepte (stvaranje nove vrijednosti)</w:t>
      </w:r>
    </w:p>
    <w:p w:rsidR="005A6BEC" w:rsidRPr="00FE05A1" w:rsidRDefault="00002F4E">
      <w:pPr>
        <w:pStyle w:val="Normal1"/>
        <w:spacing w:after="0"/>
        <w:jc w:val="both"/>
        <w:rPr>
          <w:rFonts w:ascii="Cambria" w:hAnsi="Cambria" w:cs="Times New Roman"/>
          <w:sz w:val="24"/>
          <w:szCs w:val="24"/>
        </w:rPr>
      </w:pPr>
      <w:r w:rsidRPr="00FE05A1">
        <w:rPr>
          <w:rFonts w:ascii="Cambria" w:hAnsi="Cambria" w:cs="Times New Roman"/>
          <w:sz w:val="24"/>
          <w:szCs w:val="24"/>
        </w:rPr>
        <w:t xml:space="preserve">• promicanje fotografskog stvaralaštva članova </w:t>
      </w:r>
      <w:proofErr w:type="spellStart"/>
      <w:r w:rsidRPr="00FE05A1">
        <w:rPr>
          <w:rFonts w:ascii="Cambria" w:hAnsi="Cambria" w:cs="Times New Roman"/>
          <w:sz w:val="24"/>
          <w:szCs w:val="24"/>
        </w:rPr>
        <w:t>Fotokluba</w:t>
      </w:r>
      <w:proofErr w:type="spellEnd"/>
      <w:r w:rsidRPr="00FE05A1">
        <w:rPr>
          <w:rFonts w:ascii="Cambria" w:hAnsi="Cambria" w:cs="Times New Roman"/>
          <w:sz w:val="24"/>
          <w:szCs w:val="24"/>
        </w:rPr>
        <w:t>, kako u Gradu, tako i u županiji, državi i inozemstvu</w:t>
      </w:r>
    </w:p>
    <w:p w:rsidR="005A6BEC" w:rsidRPr="00FE05A1" w:rsidRDefault="00002F4E">
      <w:pPr>
        <w:pStyle w:val="Normal1"/>
        <w:spacing w:after="0"/>
        <w:jc w:val="both"/>
        <w:rPr>
          <w:rFonts w:ascii="Cambria" w:hAnsi="Cambria" w:cs="Times New Roman"/>
          <w:sz w:val="24"/>
          <w:szCs w:val="24"/>
        </w:rPr>
      </w:pPr>
      <w:r w:rsidRPr="00FE05A1">
        <w:rPr>
          <w:rFonts w:ascii="Cambria" w:hAnsi="Cambria" w:cs="Times New Roman"/>
          <w:sz w:val="24"/>
          <w:szCs w:val="24"/>
        </w:rPr>
        <w:t>• razviti sposobnost vrednovanja fotografije: sadržaj, elemente kompozicije, estetsku vrijednost</w:t>
      </w:r>
    </w:p>
    <w:p w:rsidR="005A6BEC" w:rsidRPr="00FE05A1" w:rsidRDefault="00002F4E">
      <w:pPr>
        <w:pStyle w:val="Normal1"/>
        <w:spacing w:after="0"/>
        <w:jc w:val="both"/>
        <w:rPr>
          <w:rFonts w:ascii="Cambria" w:hAnsi="Cambria" w:cs="Times New Roman"/>
          <w:sz w:val="24"/>
          <w:szCs w:val="24"/>
        </w:rPr>
      </w:pPr>
      <w:r w:rsidRPr="00FE05A1">
        <w:rPr>
          <w:rFonts w:ascii="Cambria" w:hAnsi="Cambria" w:cs="Times New Roman"/>
          <w:sz w:val="24"/>
          <w:szCs w:val="24"/>
        </w:rPr>
        <w:t>• sintetiziranje elemenata kompozicije, perspektivne, dubinske oštrine, kuta snimanja, kontrasta svjetla i sjene te da razviju sposobnost vrednovanja sadržaja</w:t>
      </w:r>
    </w:p>
    <w:p w:rsidR="005A6BEC" w:rsidRPr="00FE05A1" w:rsidRDefault="005A6BEC">
      <w:pPr>
        <w:pStyle w:val="Normal1"/>
        <w:tabs>
          <w:tab w:val="left" w:pos="3544"/>
        </w:tabs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FE05A1" w:rsidRPr="00FE05A1" w:rsidRDefault="00002F4E" w:rsidP="00FE05A1">
      <w:pPr>
        <w:pStyle w:val="Normal1"/>
        <w:tabs>
          <w:tab w:val="left" w:pos="3544"/>
        </w:tabs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>Planirane aktivnosti u 2022. godini:</w:t>
      </w:r>
    </w:p>
    <w:p w:rsidR="00FE05A1" w:rsidRPr="00FE05A1" w:rsidRDefault="00002F4E" w:rsidP="008E5BCB">
      <w:pPr>
        <w:pStyle w:val="Normal1"/>
        <w:tabs>
          <w:tab w:val="left" w:pos="3544"/>
        </w:tabs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>1. Pri</w:t>
      </w:r>
      <w:r w:rsidR="00FE05A1" w:rsidRPr="00FE05A1">
        <w:rPr>
          <w:rFonts w:ascii="Cambria" w:hAnsi="Cambria" w:cs="KievitPro-Light"/>
          <w:color w:val="000000"/>
          <w:sz w:val="24"/>
          <w:szCs w:val="24"/>
        </w:rPr>
        <w:t>p</w:t>
      </w:r>
      <w:r w:rsidRPr="00FE05A1">
        <w:rPr>
          <w:rFonts w:ascii="Cambria" w:hAnsi="Cambria" w:cs="KievitPro-Light"/>
          <w:color w:val="000000"/>
          <w:sz w:val="24"/>
          <w:szCs w:val="24"/>
        </w:rPr>
        <w:t>rema mladih članova za sudjelovanje na natjecanju iz tehničke kulture, područja fotografije</w:t>
      </w:r>
    </w:p>
    <w:p w:rsidR="00FE05A1" w:rsidRPr="00FE05A1" w:rsidRDefault="00002F4E" w:rsidP="008E5BCB">
      <w:pPr>
        <w:pStyle w:val="Normal1"/>
        <w:tabs>
          <w:tab w:val="left" w:pos="3544"/>
        </w:tabs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>2. Pokladni običaji</w:t>
      </w:r>
    </w:p>
    <w:p w:rsidR="00FE05A1" w:rsidRPr="00FE05A1" w:rsidRDefault="00002F4E" w:rsidP="008E5BCB">
      <w:pPr>
        <w:pStyle w:val="Normal1"/>
        <w:tabs>
          <w:tab w:val="left" w:pos="3544"/>
        </w:tabs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3. Natječaji za sudjelovanje u međunarodnoj izložbi mladih-međunarodni doživljaj baštine 2022. </w:t>
      </w:r>
    </w:p>
    <w:p w:rsidR="00FE05A1" w:rsidRPr="00FE05A1" w:rsidRDefault="00FE05A1" w:rsidP="008E5BCB">
      <w:pPr>
        <w:pStyle w:val="Normal1"/>
        <w:tabs>
          <w:tab w:val="left" w:pos="3544"/>
        </w:tabs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>4. Snimanje  stu</w:t>
      </w:r>
      <w:r w:rsidR="00002F4E" w:rsidRPr="00FE05A1">
        <w:rPr>
          <w:rFonts w:ascii="Cambria" w:hAnsi="Cambria" w:cs="KievitPro-Light"/>
          <w:color w:val="000000"/>
          <w:sz w:val="24"/>
          <w:szCs w:val="24"/>
        </w:rPr>
        <w:t xml:space="preserve">dijskom rasvjetom </w:t>
      </w:r>
      <w:proofErr w:type="spellStart"/>
      <w:r w:rsidR="00002F4E" w:rsidRPr="00FE05A1">
        <w:rPr>
          <w:rFonts w:ascii="Cambria" w:hAnsi="Cambria" w:cs="KievitPro-Light"/>
          <w:color w:val="000000"/>
          <w:sz w:val="24"/>
          <w:szCs w:val="24"/>
        </w:rPr>
        <w:t>rasvjetom</w:t>
      </w:r>
      <w:proofErr w:type="spellEnd"/>
    </w:p>
    <w:p w:rsidR="00FE05A1" w:rsidRPr="00FE05A1" w:rsidRDefault="00FE05A1" w:rsidP="008E5BCB">
      <w:pPr>
        <w:pStyle w:val="Normal1"/>
        <w:tabs>
          <w:tab w:val="left" w:pos="3544"/>
        </w:tabs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>5</w:t>
      </w:r>
      <w:r w:rsidR="00002F4E" w:rsidRPr="00FE05A1">
        <w:rPr>
          <w:rFonts w:ascii="Cambria" w:hAnsi="Cambria" w:cs="KievitPro-Light"/>
          <w:color w:val="000000"/>
          <w:sz w:val="24"/>
          <w:szCs w:val="24"/>
        </w:rPr>
        <w:t>.Snimanje fotografija iz zraka Grada Bjelovara i okolice u suradnji sa Zrakoplovnim klubom Bjelovar</w:t>
      </w:r>
    </w:p>
    <w:p w:rsidR="00FE05A1" w:rsidRPr="00FE05A1" w:rsidRDefault="00FE05A1" w:rsidP="008E5BCB">
      <w:pPr>
        <w:pStyle w:val="Normal1"/>
        <w:tabs>
          <w:tab w:val="left" w:pos="3544"/>
        </w:tabs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>6</w:t>
      </w:r>
      <w:r w:rsidR="00002F4E" w:rsidRPr="00FE05A1">
        <w:rPr>
          <w:rFonts w:ascii="Cambria" w:hAnsi="Cambria" w:cs="KievitPro-Light"/>
          <w:color w:val="000000"/>
          <w:sz w:val="24"/>
          <w:szCs w:val="24"/>
        </w:rPr>
        <w:t xml:space="preserve">. </w:t>
      </w:r>
      <w:proofErr w:type="spellStart"/>
      <w:r w:rsidR="00002F4E" w:rsidRPr="00FE05A1">
        <w:rPr>
          <w:rFonts w:ascii="Cambria" w:hAnsi="Cambria" w:cs="KievitPro-Light"/>
          <w:color w:val="000000"/>
          <w:sz w:val="24"/>
          <w:szCs w:val="24"/>
        </w:rPr>
        <w:t>Fotoradionica</w:t>
      </w:r>
      <w:proofErr w:type="spellEnd"/>
      <w:r w:rsidR="00002F4E" w:rsidRPr="00FE05A1">
        <w:rPr>
          <w:rFonts w:ascii="Cambria" w:hAnsi="Cambria" w:cs="KievitPro-Light"/>
          <w:color w:val="000000"/>
          <w:sz w:val="24"/>
          <w:szCs w:val="24"/>
        </w:rPr>
        <w:t xml:space="preserve"> „Svjetlo“</w:t>
      </w:r>
    </w:p>
    <w:p w:rsidR="00FE05A1" w:rsidRPr="00FE05A1" w:rsidRDefault="00FE05A1" w:rsidP="008E5BCB">
      <w:pPr>
        <w:pStyle w:val="Normal1"/>
        <w:tabs>
          <w:tab w:val="left" w:pos="3544"/>
        </w:tabs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>7</w:t>
      </w:r>
      <w:r w:rsidR="00002F4E" w:rsidRPr="00FE05A1">
        <w:rPr>
          <w:rFonts w:ascii="Cambria" w:hAnsi="Cambria" w:cs="KievitPro-Light"/>
          <w:color w:val="000000"/>
          <w:sz w:val="24"/>
          <w:szCs w:val="24"/>
        </w:rPr>
        <w:t>. međunarodni fotografski natječaj</w:t>
      </w:r>
    </w:p>
    <w:p w:rsidR="005A6BEC" w:rsidRPr="00FE05A1" w:rsidRDefault="00FE05A1" w:rsidP="008E5BCB">
      <w:pPr>
        <w:pStyle w:val="Normal1"/>
        <w:tabs>
          <w:tab w:val="left" w:pos="3544"/>
        </w:tabs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>8</w:t>
      </w:r>
      <w:r w:rsidR="00002F4E" w:rsidRPr="00FE05A1">
        <w:rPr>
          <w:rFonts w:ascii="Cambria" w:hAnsi="Cambria" w:cs="KievitPro-Light"/>
          <w:color w:val="000000"/>
          <w:sz w:val="24"/>
          <w:szCs w:val="24"/>
        </w:rPr>
        <w:t>. Djeca s teškoćama-Moja prva fotografija</w:t>
      </w:r>
    </w:p>
    <w:p w:rsidR="00FE05A1" w:rsidRPr="00FE05A1" w:rsidRDefault="00FE05A1" w:rsidP="008E5BCB">
      <w:pPr>
        <w:pStyle w:val="Normal1"/>
        <w:tabs>
          <w:tab w:val="left" w:pos="3544"/>
        </w:tabs>
        <w:spacing w:after="0"/>
        <w:rPr>
          <w:rFonts w:ascii="Cambria" w:hAnsi="Cambria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>9</w:t>
      </w:r>
      <w:r w:rsidR="00002F4E" w:rsidRPr="00FE05A1">
        <w:rPr>
          <w:rFonts w:ascii="Cambria" w:hAnsi="Cambria" w:cs="KievitPro-Light"/>
          <w:color w:val="000000"/>
          <w:sz w:val="24"/>
          <w:szCs w:val="24"/>
        </w:rPr>
        <w:t>. Organizacija izložaba</w:t>
      </w:r>
    </w:p>
    <w:p w:rsidR="005A6BEC" w:rsidRPr="00FE05A1" w:rsidRDefault="00FE05A1" w:rsidP="008E5BCB">
      <w:pPr>
        <w:pStyle w:val="Normal1"/>
        <w:tabs>
          <w:tab w:val="left" w:pos="3544"/>
        </w:tabs>
        <w:spacing w:after="0"/>
        <w:rPr>
          <w:rFonts w:ascii="Cambria" w:hAnsi="Cambria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>10</w:t>
      </w:r>
      <w:r w:rsidR="00002F4E" w:rsidRPr="00FE05A1">
        <w:rPr>
          <w:rFonts w:ascii="Cambria" w:hAnsi="Cambria" w:cs="KievitPro-Light"/>
          <w:color w:val="000000"/>
          <w:sz w:val="24"/>
          <w:szCs w:val="24"/>
        </w:rPr>
        <w:t>. Suradnja s nacionalnim manjinama</w:t>
      </w:r>
    </w:p>
    <w:p w:rsidR="005A6BEC" w:rsidRPr="00FE05A1" w:rsidRDefault="00FE05A1" w:rsidP="008E5BCB">
      <w:pPr>
        <w:pStyle w:val="Normal1"/>
        <w:tabs>
          <w:tab w:val="left" w:pos="3544"/>
        </w:tabs>
        <w:spacing w:after="0"/>
        <w:rPr>
          <w:rFonts w:ascii="Cambria" w:hAnsi="Cambria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>11.</w:t>
      </w:r>
      <w:r w:rsidR="00002F4E" w:rsidRPr="00FE05A1">
        <w:rPr>
          <w:rFonts w:ascii="Cambria" w:hAnsi="Cambria" w:cs="KievitPro-Light"/>
          <w:color w:val="000000"/>
          <w:sz w:val="24"/>
          <w:szCs w:val="24"/>
        </w:rPr>
        <w:t xml:space="preserve"> Radionica </w:t>
      </w:r>
      <w:proofErr w:type="spellStart"/>
      <w:r w:rsidR="00002F4E" w:rsidRPr="00FE05A1">
        <w:rPr>
          <w:rFonts w:ascii="Cambria" w:hAnsi="Cambria" w:cs="KievitPro-Light"/>
          <w:color w:val="000000"/>
          <w:sz w:val="24"/>
          <w:szCs w:val="24"/>
        </w:rPr>
        <w:t>Krapje</w:t>
      </w:r>
      <w:proofErr w:type="spellEnd"/>
      <w:r w:rsidR="00002F4E" w:rsidRPr="00FE05A1">
        <w:rPr>
          <w:rFonts w:ascii="Cambria" w:hAnsi="Cambria" w:cs="KievitPro-Light"/>
          <w:color w:val="000000"/>
          <w:sz w:val="24"/>
          <w:szCs w:val="24"/>
        </w:rPr>
        <w:t xml:space="preserve"> – ptice močvarice</w:t>
      </w:r>
    </w:p>
    <w:p w:rsidR="005A6BEC" w:rsidRPr="00FE05A1" w:rsidRDefault="00FE05A1" w:rsidP="008E5BCB">
      <w:pPr>
        <w:pStyle w:val="Normal1"/>
        <w:tabs>
          <w:tab w:val="left" w:pos="3544"/>
        </w:tabs>
        <w:spacing w:after="0"/>
        <w:rPr>
          <w:rFonts w:ascii="Cambria" w:hAnsi="Cambria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>12.</w:t>
      </w:r>
      <w:r w:rsidR="00002F4E" w:rsidRPr="00FE05A1">
        <w:rPr>
          <w:rFonts w:ascii="Cambria" w:hAnsi="Cambria" w:cs="KievitPro-Light"/>
          <w:color w:val="000000"/>
          <w:sz w:val="24"/>
          <w:szCs w:val="24"/>
        </w:rPr>
        <w:t xml:space="preserve"> Ljetna škola fotografije u  Puli</w:t>
      </w:r>
    </w:p>
    <w:p w:rsidR="005A6BEC" w:rsidRPr="00FE05A1" w:rsidRDefault="00FE05A1" w:rsidP="008E5BCB">
      <w:pPr>
        <w:pStyle w:val="Normal1"/>
        <w:tabs>
          <w:tab w:val="left" w:pos="3544"/>
        </w:tabs>
        <w:spacing w:after="0"/>
        <w:rPr>
          <w:rFonts w:ascii="Cambria" w:hAnsi="Cambria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>13</w:t>
      </w:r>
      <w:r w:rsidR="00002F4E" w:rsidRPr="00FE05A1">
        <w:rPr>
          <w:rFonts w:ascii="Cambria" w:hAnsi="Cambria" w:cs="KievitPro-Light"/>
          <w:color w:val="000000"/>
          <w:sz w:val="24"/>
          <w:szCs w:val="24"/>
        </w:rPr>
        <w:t xml:space="preserve">. Ljetna </w:t>
      </w:r>
      <w:proofErr w:type="spellStart"/>
      <w:r w:rsidR="00002F4E" w:rsidRPr="00FE05A1">
        <w:rPr>
          <w:rFonts w:ascii="Cambria" w:hAnsi="Cambria" w:cs="KievitPro-Light"/>
          <w:color w:val="000000"/>
          <w:sz w:val="24"/>
          <w:szCs w:val="24"/>
        </w:rPr>
        <w:t>fotoradionice</w:t>
      </w:r>
      <w:proofErr w:type="spellEnd"/>
      <w:r w:rsidR="00002F4E" w:rsidRPr="00FE05A1">
        <w:rPr>
          <w:rFonts w:ascii="Cambria" w:hAnsi="Cambria" w:cs="KievitPro-Light"/>
          <w:color w:val="000000"/>
          <w:sz w:val="24"/>
          <w:szCs w:val="24"/>
        </w:rPr>
        <w:t xml:space="preserve"> za mlade – Gorski kotar „Bajka Gorskog kotara 2022.“, „Bijele i </w:t>
      </w:r>
      <w:proofErr w:type="spellStart"/>
      <w:r w:rsidR="00002F4E" w:rsidRPr="00FE05A1">
        <w:rPr>
          <w:rFonts w:ascii="Cambria" w:hAnsi="Cambria" w:cs="KievitPro-Light"/>
          <w:color w:val="000000"/>
          <w:sz w:val="24"/>
          <w:szCs w:val="24"/>
        </w:rPr>
        <w:t>samarske</w:t>
      </w:r>
      <w:proofErr w:type="spellEnd"/>
      <w:r w:rsidR="00002F4E" w:rsidRPr="00FE05A1">
        <w:rPr>
          <w:rFonts w:ascii="Cambria" w:hAnsi="Cambria" w:cs="KievitPro-Light"/>
          <w:color w:val="000000"/>
          <w:sz w:val="24"/>
          <w:szCs w:val="24"/>
        </w:rPr>
        <w:t xml:space="preserve"> stijene“</w:t>
      </w:r>
    </w:p>
    <w:p w:rsidR="005A6BEC" w:rsidRPr="00FE05A1" w:rsidRDefault="00FE05A1" w:rsidP="008E5BCB">
      <w:pPr>
        <w:pStyle w:val="Normal1"/>
        <w:tabs>
          <w:tab w:val="left" w:pos="3544"/>
        </w:tabs>
        <w:spacing w:after="0"/>
        <w:rPr>
          <w:rFonts w:ascii="Cambria" w:hAnsi="Cambria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>14</w:t>
      </w:r>
      <w:r w:rsidR="00002F4E" w:rsidRPr="00FE05A1">
        <w:rPr>
          <w:rFonts w:ascii="Cambria" w:hAnsi="Cambria" w:cs="KievitPro-Light"/>
          <w:color w:val="000000"/>
          <w:sz w:val="24"/>
          <w:szCs w:val="24"/>
        </w:rPr>
        <w:t xml:space="preserve">.  Radionica </w:t>
      </w:r>
      <w:proofErr w:type="spellStart"/>
      <w:r w:rsidR="00002F4E" w:rsidRPr="00FE05A1">
        <w:rPr>
          <w:rFonts w:ascii="Cambria" w:hAnsi="Cambria" w:cs="KievitPro-Light"/>
          <w:color w:val="000000"/>
          <w:sz w:val="24"/>
          <w:szCs w:val="24"/>
        </w:rPr>
        <w:t>Krapje</w:t>
      </w:r>
      <w:proofErr w:type="spellEnd"/>
      <w:r w:rsidR="00002F4E" w:rsidRPr="00FE05A1">
        <w:rPr>
          <w:rFonts w:ascii="Cambria" w:hAnsi="Cambria" w:cs="KievitPro-Light"/>
          <w:color w:val="000000"/>
          <w:sz w:val="24"/>
          <w:szCs w:val="24"/>
        </w:rPr>
        <w:t xml:space="preserve"> „Svjetlo“</w:t>
      </w:r>
    </w:p>
    <w:p w:rsidR="00FE05A1" w:rsidRPr="00FE05A1" w:rsidRDefault="00002F4E" w:rsidP="008E5BCB">
      <w:pPr>
        <w:pStyle w:val="Normal1"/>
        <w:tabs>
          <w:tab w:val="left" w:pos="3544"/>
        </w:tabs>
        <w:spacing w:after="0"/>
        <w:rPr>
          <w:rFonts w:ascii="Cambria" w:hAnsi="Cambria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>1</w:t>
      </w:r>
      <w:r w:rsidR="00FE05A1" w:rsidRPr="00FE05A1">
        <w:rPr>
          <w:rFonts w:ascii="Cambria" w:hAnsi="Cambria" w:cs="KievitPro-Light"/>
          <w:color w:val="000000"/>
          <w:sz w:val="24"/>
          <w:szCs w:val="24"/>
        </w:rPr>
        <w:t>5</w:t>
      </w: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. Snimanje Grada Bjelovara 2022.camerom </w:t>
      </w:r>
      <w:proofErr w:type="spellStart"/>
      <w:r w:rsidRPr="00FE05A1">
        <w:rPr>
          <w:rFonts w:ascii="Cambria" w:hAnsi="Cambria" w:cs="KievitPro-Light"/>
          <w:color w:val="000000"/>
          <w:sz w:val="24"/>
          <w:szCs w:val="24"/>
        </w:rPr>
        <w:t>obscurom</w:t>
      </w:r>
      <w:proofErr w:type="spellEnd"/>
    </w:p>
    <w:p w:rsidR="005A6BEC" w:rsidRPr="00FE05A1" w:rsidRDefault="00FE05A1" w:rsidP="008E5BCB">
      <w:pPr>
        <w:pStyle w:val="Normal1"/>
        <w:tabs>
          <w:tab w:val="left" w:pos="3544"/>
        </w:tabs>
        <w:spacing w:after="0"/>
        <w:rPr>
          <w:rFonts w:ascii="Cambria" w:hAnsi="Cambria"/>
          <w:sz w:val="24"/>
          <w:szCs w:val="24"/>
        </w:rPr>
      </w:pPr>
      <w:r w:rsidRPr="00FE05A1">
        <w:rPr>
          <w:rFonts w:ascii="Cambria" w:hAnsi="Cambria"/>
          <w:sz w:val="24"/>
          <w:szCs w:val="24"/>
        </w:rPr>
        <w:lastRenderedPageBreak/>
        <w:t xml:space="preserve">16. </w:t>
      </w:r>
      <w:r w:rsidR="00002F4E" w:rsidRPr="00FE05A1">
        <w:rPr>
          <w:rFonts w:ascii="Cambria" w:hAnsi="Cambria" w:cs="KievitPro-Light"/>
          <w:color w:val="000000"/>
          <w:sz w:val="24"/>
          <w:szCs w:val="24"/>
        </w:rPr>
        <w:t>Obilježavanje Dana Grada Bjelovara</w:t>
      </w:r>
    </w:p>
    <w:p w:rsidR="005A6BEC" w:rsidRPr="00FE05A1" w:rsidRDefault="00FE05A1" w:rsidP="008E5BCB">
      <w:pPr>
        <w:pStyle w:val="Normal1"/>
        <w:tabs>
          <w:tab w:val="left" w:pos="3544"/>
        </w:tabs>
        <w:spacing w:after="0"/>
        <w:rPr>
          <w:rFonts w:ascii="Cambria" w:hAnsi="Cambria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>17</w:t>
      </w:r>
      <w:r w:rsidR="00002F4E" w:rsidRPr="00FE05A1">
        <w:rPr>
          <w:rFonts w:ascii="Cambria" w:hAnsi="Cambria" w:cs="KievitPro-Light"/>
          <w:color w:val="000000"/>
          <w:sz w:val="24"/>
          <w:szCs w:val="24"/>
        </w:rPr>
        <w:t xml:space="preserve">. </w:t>
      </w:r>
      <w:proofErr w:type="spellStart"/>
      <w:r w:rsidR="00002F4E" w:rsidRPr="00FE05A1">
        <w:rPr>
          <w:rFonts w:ascii="Cambria" w:hAnsi="Cambria" w:cs="KievitPro-Light"/>
          <w:color w:val="000000"/>
          <w:sz w:val="24"/>
          <w:szCs w:val="24"/>
        </w:rPr>
        <w:t>Fotoradionice</w:t>
      </w:r>
      <w:proofErr w:type="spellEnd"/>
      <w:r w:rsidR="00002F4E" w:rsidRPr="00FE05A1">
        <w:rPr>
          <w:rFonts w:ascii="Cambria" w:hAnsi="Cambria" w:cs="KievitPro-Light"/>
          <w:color w:val="000000"/>
          <w:sz w:val="24"/>
          <w:szCs w:val="24"/>
        </w:rPr>
        <w:t xml:space="preserve"> „To su ruke“, „Ledeni prizori“(ADVENT)</w:t>
      </w:r>
    </w:p>
    <w:p w:rsidR="005A6BEC" w:rsidRPr="00FE05A1" w:rsidRDefault="00FE05A1" w:rsidP="008E5BCB">
      <w:pPr>
        <w:pStyle w:val="Normal1"/>
        <w:tabs>
          <w:tab w:val="left" w:pos="3544"/>
        </w:tabs>
        <w:spacing w:after="0"/>
        <w:rPr>
          <w:rFonts w:ascii="Cambria" w:hAnsi="Cambria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>18</w:t>
      </w:r>
      <w:r w:rsidR="00002F4E" w:rsidRPr="00FE05A1">
        <w:rPr>
          <w:rFonts w:ascii="Cambria" w:hAnsi="Cambria" w:cs="KievitPro-Light"/>
          <w:color w:val="000000"/>
          <w:sz w:val="24"/>
          <w:szCs w:val="24"/>
        </w:rPr>
        <w:t>. Crno-bijelo fotografija i stare fotografske tehnike</w:t>
      </w:r>
    </w:p>
    <w:p w:rsidR="005A6BEC" w:rsidRPr="00FE05A1" w:rsidRDefault="00FE05A1" w:rsidP="008E5BCB">
      <w:pPr>
        <w:pStyle w:val="Normal1"/>
        <w:tabs>
          <w:tab w:val="left" w:pos="3544"/>
        </w:tabs>
        <w:spacing w:after="0"/>
        <w:rPr>
          <w:rFonts w:ascii="Cambria" w:hAnsi="Cambria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>19</w:t>
      </w:r>
      <w:r w:rsidR="00002F4E" w:rsidRPr="00FE05A1">
        <w:rPr>
          <w:rFonts w:ascii="Cambria" w:hAnsi="Cambria" w:cs="KievitPro-Light"/>
          <w:color w:val="000000"/>
          <w:sz w:val="24"/>
          <w:szCs w:val="24"/>
        </w:rPr>
        <w:t xml:space="preserve">. Stručna usavršavanja i seminari za učitelje i članove </w:t>
      </w:r>
      <w:proofErr w:type="spellStart"/>
      <w:r w:rsidR="00002F4E" w:rsidRPr="00FE05A1">
        <w:rPr>
          <w:rFonts w:ascii="Cambria" w:hAnsi="Cambria" w:cs="KievitPro-Light"/>
          <w:color w:val="000000"/>
          <w:sz w:val="24"/>
          <w:szCs w:val="24"/>
        </w:rPr>
        <w:t>Fotokluba</w:t>
      </w:r>
      <w:proofErr w:type="spellEnd"/>
      <w:r w:rsidR="00002F4E" w:rsidRPr="008E5BCB">
        <w:rPr>
          <w:rFonts w:ascii="Cambria" w:hAnsi="Cambria" w:cs="KievitPro-Light"/>
          <w:color w:val="000000"/>
          <w:sz w:val="24"/>
          <w:szCs w:val="24"/>
        </w:rPr>
        <w:t>(</w:t>
      </w:r>
      <w:proofErr w:type="spellStart"/>
      <w:r w:rsidR="00002F4E" w:rsidRPr="008E5BCB">
        <w:rPr>
          <w:rFonts w:ascii="Cambria" w:hAnsi="Cambria" w:cs="KievitPro-Light"/>
          <w:bCs/>
          <w:color w:val="000000"/>
          <w:sz w:val="24"/>
          <w:szCs w:val="24"/>
        </w:rPr>
        <w:t>cijanotipija</w:t>
      </w:r>
      <w:proofErr w:type="spellEnd"/>
      <w:r w:rsidR="00002F4E" w:rsidRPr="008E5BCB">
        <w:rPr>
          <w:rFonts w:ascii="Cambria" w:hAnsi="Cambria" w:cs="KievitPro-Light"/>
          <w:color w:val="000000"/>
          <w:sz w:val="24"/>
          <w:szCs w:val="24"/>
        </w:rPr>
        <w:t>)</w:t>
      </w:r>
    </w:p>
    <w:p w:rsidR="005A6BEC" w:rsidRPr="00FE05A1" w:rsidRDefault="005A6BEC" w:rsidP="008E5BCB">
      <w:pPr>
        <w:pStyle w:val="Normal1"/>
        <w:tabs>
          <w:tab w:val="left" w:pos="3544"/>
        </w:tabs>
        <w:spacing w:after="0"/>
        <w:ind w:left="720"/>
        <w:rPr>
          <w:rFonts w:ascii="Cambria" w:hAnsi="Cambria" w:cs="KievitPro-Light"/>
          <w:color w:val="000000"/>
          <w:sz w:val="24"/>
          <w:szCs w:val="24"/>
        </w:rPr>
      </w:pPr>
    </w:p>
    <w:p w:rsidR="005A6BEC" w:rsidRPr="00FE05A1" w:rsidRDefault="005A6BEC">
      <w:pPr>
        <w:pStyle w:val="Normal1"/>
        <w:tabs>
          <w:tab w:val="left" w:pos="3544"/>
        </w:tabs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5A6BEC" w:rsidRPr="00FE05A1" w:rsidRDefault="005A6BEC">
      <w:pPr>
        <w:pStyle w:val="Normal1"/>
        <w:tabs>
          <w:tab w:val="left" w:pos="3544"/>
        </w:tabs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5A6BEC" w:rsidRPr="00FE05A1" w:rsidRDefault="005A6BEC">
      <w:pPr>
        <w:pStyle w:val="Normal1"/>
        <w:tabs>
          <w:tab w:val="left" w:pos="3544"/>
        </w:tabs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5A6BEC" w:rsidRPr="00FE05A1" w:rsidRDefault="005A6BEC">
      <w:pPr>
        <w:pStyle w:val="Normal1"/>
        <w:tabs>
          <w:tab w:val="left" w:pos="3544"/>
        </w:tabs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5A6BEC" w:rsidRPr="00FE05A1" w:rsidRDefault="00002F4E">
      <w:pPr>
        <w:pStyle w:val="Pa5"/>
        <w:jc w:val="center"/>
        <w:rPr>
          <w:rStyle w:val="A7"/>
          <w:rFonts w:ascii="Cambria" w:hAnsi="Cambria"/>
          <w:color w:val="CC00CC"/>
          <w:sz w:val="24"/>
          <w:szCs w:val="24"/>
        </w:rPr>
      </w:pPr>
      <w:r w:rsidRPr="00FE05A1">
        <w:rPr>
          <w:rStyle w:val="A7"/>
          <w:rFonts w:ascii="Cambria" w:hAnsi="Cambria"/>
          <w:color w:val="CC00CC"/>
          <w:sz w:val="24"/>
          <w:szCs w:val="24"/>
        </w:rPr>
        <w:t xml:space="preserve"> </w:t>
      </w:r>
    </w:p>
    <w:p w:rsidR="005A6BEC" w:rsidRPr="00FE05A1" w:rsidRDefault="005A6BEC">
      <w:pPr>
        <w:pStyle w:val="Normal1"/>
        <w:tabs>
          <w:tab w:val="left" w:pos="3544"/>
        </w:tabs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5A6BEC" w:rsidRPr="00FE05A1" w:rsidRDefault="005A6BEC">
      <w:pPr>
        <w:pStyle w:val="Normal1"/>
        <w:tabs>
          <w:tab w:val="left" w:pos="3544"/>
        </w:tabs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5A6BEC" w:rsidRPr="00FE05A1" w:rsidRDefault="005A6BEC">
      <w:pPr>
        <w:pStyle w:val="Normal1"/>
        <w:tabs>
          <w:tab w:val="left" w:pos="3544"/>
        </w:tabs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5A6BEC" w:rsidRPr="00FE05A1" w:rsidRDefault="005A6BEC">
      <w:pPr>
        <w:pStyle w:val="Normal1"/>
        <w:tabs>
          <w:tab w:val="left" w:pos="3544"/>
        </w:tabs>
        <w:jc w:val="both"/>
        <w:rPr>
          <w:rFonts w:ascii="Cambria" w:hAnsi="Cambria"/>
          <w:sz w:val="24"/>
          <w:szCs w:val="24"/>
        </w:rPr>
      </w:pPr>
    </w:p>
    <w:p w:rsidR="005A6BEC" w:rsidRPr="00FE05A1" w:rsidRDefault="005A6BEC">
      <w:pPr>
        <w:pStyle w:val="Normal1"/>
        <w:tabs>
          <w:tab w:val="left" w:pos="3544"/>
        </w:tabs>
        <w:jc w:val="both"/>
        <w:rPr>
          <w:rFonts w:ascii="Cambria" w:hAnsi="Cambria"/>
          <w:sz w:val="24"/>
          <w:szCs w:val="24"/>
        </w:rPr>
      </w:pPr>
    </w:p>
    <w:p w:rsidR="005A6BEC" w:rsidRPr="00FE05A1" w:rsidRDefault="005A6BEC">
      <w:pPr>
        <w:pStyle w:val="Normal1"/>
        <w:tabs>
          <w:tab w:val="left" w:pos="3544"/>
        </w:tabs>
        <w:jc w:val="both"/>
        <w:rPr>
          <w:rFonts w:ascii="Cambria" w:hAnsi="Cambria"/>
          <w:sz w:val="24"/>
          <w:szCs w:val="24"/>
        </w:rPr>
      </w:pPr>
    </w:p>
    <w:p w:rsidR="005A6BEC" w:rsidRPr="00FE05A1" w:rsidRDefault="005A6BEC">
      <w:pPr>
        <w:pStyle w:val="Normal1"/>
        <w:tabs>
          <w:tab w:val="left" w:pos="3544"/>
        </w:tabs>
        <w:jc w:val="both"/>
        <w:rPr>
          <w:rFonts w:ascii="Cambria" w:hAnsi="Cambria"/>
          <w:sz w:val="24"/>
          <w:szCs w:val="24"/>
        </w:rPr>
      </w:pPr>
    </w:p>
    <w:p w:rsidR="005A6BEC" w:rsidRPr="00FE05A1" w:rsidRDefault="005A6BEC">
      <w:pPr>
        <w:pStyle w:val="Normal1"/>
        <w:tabs>
          <w:tab w:val="left" w:pos="3544"/>
        </w:tabs>
        <w:jc w:val="both"/>
        <w:rPr>
          <w:rFonts w:ascii="Cambria" w:hAnsi="Cambria"/>
          <w:sz w:val="24"/>
          <w:szCs w:val="24"/>
        </w:rPr>
      </w:pPr>
    </w:p>
    <w:p w:rsidR="005A6BEC" w:rsidRPr="00FE05A1" w:rsidRDefault="005A6BEC">
      <w:pPr>
        <w:pStyle w:val="Normal1"/>
        <w:tabs>
          <w:tab w:val="left" w:pos="3544"/>
        </w:tabs>
        <w:jc w:val="both"/>
        <w:rPr>
          <w:rFonts w:ascii="Cambria" w:hAnsi="Cambria"/>
          <w:sz w:val="24"/>
          <w:szCs w:val="24"/>
        </w:rPr>
      </w:pPr>
    </w:p>
    <w:p w:rsidR="005A6BEC" w:rsidRPr="00FE05A1" w:rsidRDefault="005A6BEC">
      <w:pPr>
        <w:pStyle w:val="Normal1"/>
        <w:tabs>
          <w:tab w:val="left" w:pos="3544"/>
        </w:tabs>
        <w:jc w:val="both"/>
        <w:rPr>
          <w:rFonts w:ascii="Cambria" w:hAnsi="Cambria"/>
          <w:sz w:val="24"/>
          <w:szCs w:val="24"/>
        </w:rPr>
      </w:pPr>
    </w:p>
    <w:p w:rsidR="005A6BEC" w:rsidRPr="00FE05A1" w:rsidRDefault="005A6BEC">
      <w:pPr>
        <w:pStyle w:val="Normal1"/>
        <w:tabs>
          <w:tab w:val="left" w:pos="3544"/>
        </w:tabs>
        <w:jc w:val="both"/>
        <w:rPr>
          <w:rFonts w:ascii="Cambria" w:hAnsi="Cambria"/>
          <w:sz w:val="24"/>
          <w:szCs w:val="24"/>
        </w:rPr>
      </w:pPr>
    </w:p>
    <w:p w:rsidR="005A6BEC" w:rsidRDefault="005A6BEC">
      <w:pPr>
        <w:pStyle w:val="Normal1"/>
        <w:tabs>
          <w:tab w:val="left" w:pos="3544"/>
        </w:tabs>
        <w:jc w:val="both"/>
        <w:rPr>
          <w:rStyle w:val="A8"/>
          <w:rFonts w:ascii="Cambria" w:hAnsi="Cambria"/>
          <w:sz w:val="24"/>
          <w:szCs w:val="24"/>
        </w:rPr>
      </w:pPr>
    </w:p>
    <w:p w:rsidR="008E5BCB" w:rsidRDefault="008E5BCB">
      <w:pPr>
        <w:pStyle w:val="Normal1"/>
        <w:tabs>
          <w:tab w:val="left" w:pos="3544"/>
        </w:tabs>
        <w:jc w:val="both"/>
        <w:rPr>
          <w:rStyle w:val="A8"/>
          <w:rFonts w:ascii="Cambria" w:hAnsi="Cambria"/>
          <w:sz w:val="24"/>
          <w:szCs w:val="24"/>
        </w:rPr>
      </w:pPr>
    </w:p>
    <w:p w:rsidR="008E5BCB" w:rsidRDefault="008E5BCB">
      <w:pPr>
        <w:pStyle w:val="Normal1"/>
        <w:tabs>
          <w:tab w:val="left" w:pos="3544"/>
        </w:tabs>
        <w:jc w:val="both"/>
        <w:rPr>
          <w:rStyle w:val="A8"/>
          <w:rFonts w:ascii="Cambria" w:hAnsi="Cambria"/>
          <w:sz w:val="24"/>
          <w:szCs w:val="24"/>
        </w:rPr>
      </w:pPr>
    </w:p>
    <w:p w:rsidR="008E5BCB" w:rsidRDefault="008E5BCB">
      <w:pPr>
        <w:pStyle w:val="Normal1"/>
        <w:tabs>
          <w:tab w:val="left" w:pos="3544"/>
        </w:tabs>
        <w:jc w:val="both"/>
        <w:rPr>
          <w:rStyle w:val="A8"/>
          <w:rFonts w:ascii="Cambria" w:hAnsi="Cambria"/>
          <w:sz w:val="24"/>
          <w:szCs w:val="24"/>
        </w:rPr>
      </w:pPr>
    </w:p>
    <w:p w:rsidR="008E5BCB" w:rsidRDefault="008E5BCB">
      <w:pPr>
        <w:pStyle w:val="Normal1"/>
        <w:tabs>
          <w:tab w:val="left" w:pos="3544"/>
        </w:tabs>
        <w:jc w:val="both"/>
        <w:rPr>
          <w:rStyle w:val="A8"/>
          <w:rFonts w:ascii="Cambria" w:hAnsi="Cambria"/>
          <w:sz w:val="24"/>
          <w:szCs w:val="24"/>
        </w:rPr>
      </w:pPr>
    </w:p>
    <w:p w:rsidR="00CD6671" w:rsidRDefault="00CD6671">
      <w:pPr>
        <w:pStyle w:val="Normal1"/>
        <w:tabs>
          <w:tab w:val="left" w:pos="3544"/>
        </w:tabs>
        <w:jc w:val="both"/>
        <w:rPr>
          <w:rStyle w:val="A8"/>
          <w:rFonts w:ascii="Cambria" w:hAnsi="Cambria"/>
          <w:sz w:val="24"/>
          <w:szCs w:val="24"/>
        </w:rPr>
      </w:pPr>
    </w:p>
    <w:p w:rsidR="00CD6671" w:rsidRDefault="00CD6671">
      <w:pPr>
        <w:pStyle w:val="Normal1"/>
        <w:tabs>
          <w:tab w:val="left" w:pos="3544"/>
        </w:tabs>
        <w:jc w:val="both"/>
        <w:rPr>
          <w:rStyle w:val="A8"/>
          <w:rFonts w:ascii="Cambria" w:hAnsi="Cambria"/>
          <w:sz w:val="24"/>
          <w:szCs w:val="24"/>
        </w:rPr>
      </w:pPr>
    </w:p>
    <w:p w:rsidR="0002623F" w:rsidRDefault="0002623F">
      <w:pPr>
        <w:pStyle w:val="Normal1"/>
        <w:tabs>
          <w:tab w:val="left" w:pos="3544"/>
        </w:tabs>
        <w:jc w:val="both"/>
        <w:rPr>
          <w:rStyle w:val="A8"/>
          <w:rFonts w:ascii="Cambria" w:hAnsi="Cambria"/>
          <w:sz w:val="24"/>
          <w:szCs w:val="24"/>
        </w:rPr>
      </w:pPr>
    </w:p>
    <w:p w:rsidR="005A6BEC" w:rsidRPr="00FE05A1" w:rsidRDefault="00002F4E">
      <w:pPr>
        <w:pStyle w:val="Normal1"/>
        <w:tabs>
          <w:tab w:val="left" w:pos="4253"/>
        </w:tabs>
        <w:jc w:val="both"/>
        <w:rPr>
          <w:rStyle w:val="A8"/>
          <w:rFonts w:ascii="Cambria" w:hAnsi="Cambria"/>
          <w:sz w:val="24"/>
          <w:szCs w:val="24"/>
        </w:rPr>
      </w:pPr>
      <w:r w:rsidRPr="00FE05A1">
        <w:rPr>
          <w:rStyle w:val="A8"/>
          <w:rFonts w:ascii="Cambria" w:hAnsi="Cambria"/>
          <w:sz w:val="24"/>
          <w:szCs w:val="24"/>
        </w:rPr>
        <w:lastRenderedPageBreak/>
        <w:t>UDRUGA INFORMATIČKARA BBŽ</w:t>
      </w:r>
    </w:p>
    <w:p w:rsidR="005A6BEC" w:rsidRPr="00FE05A1" w:rsidRDefault="008E5BCB">
      <w:pPr>
        <w:pStyle w:val="Normal1"/>
        <w:spacing w:after="0" w:line="241" w:lineRule="atLeast"/>
        <w:rPr>
          <w:rFonts w:ascii="Cambria" w:hAnsi="Cambria" w:cs="KievitPro-Light"/>
          <w:color w:val="000000"/>
          <w:sz w:val="24"/>
          <w:szCs w:val="24"/>
        </w:rPr>
      </w:pPr>
      <w:r>
        <w:rPr>
          <w:rFonts w:ascii="Cambria" w:hAnsi="Cambria" w:cs="KievitPro-Bold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-94615</wp:posOffset>
            </wp:positionH>
            <wp:positionV relativeFrom="margin">
              <wp:posOffset>381635</wp:posOffset>
            </wp:positionV>
            <wp:extent cx="1514475" cy="1671955"/>
            <wp:effectExtent l="19050" t="0" r="9525" b="0"/>
            <wp:wrapSquare wrapText="bothSides"/>
            <wp:docPr id="10" name="Slika 4" descr="C:\Users\Pc\Downloads\UIBBZ_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UIBBZ_imag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7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F4E" w:rsidRPr="00FE05A1">
        <w:rPr>
          <w:rFonts w:ascii="Cambria" w:hAnsi="Cambria" w:cs="KievitPro-Bold"/>
          <w:b/>
          <w:bCs/>
          <w:color w:val="000000"/>
          <w:sz w:val="24"/>
          <w:szCs w:val="24"/>
        </w:rPr>
        <w:t xml:space="preserve">broj članova udruge: </w:t>
      </w:r>
      <w:r w:rsidR="00002F4E" w:rsidRPr="00FE05A1">
        <w:rPr>
          <w:rFonts w:ascii="Cambria" w:hAnsi="Cambria" w:cs="KievitPro-Light"/>
          <w:color w:val="000000"/>
          <w:sz w:val="24"/>
          <w:szCs w:val="24"/>
        </w:rPr>
        <w:t xml:space="preserve">26 </w:t>
      </w:r>
    </w:p>
    <w:p w:rsidR="005A6BEC" w:rsidRPr="00FE05A1" w:rsidRDefault="00002F4E">
      <w:pPr>
        <w:pStyle w:val="Normal1"/>
        <w:spacing w:after="0" w:line="241" w:lineRule="atLeast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Bold"/>
          <w:b/>
          <w:bCs/>
          <w:color w:val="000000"/>
          <w:sz w:val="24"/>
          <w:szCs w:val="24"/>
        </w:rPr>
        <w:t xml:space="preserve">broj aktivnih članova udruge: </w:t>
      </w: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26 </w:t>
      </w:r>
    </w:p>
    <w:p w:rsidR="005A6BEC" w:rsidRPr="00FE05A1" w:rsidRDefault="00002F4E">
      <w:pPr>
        <w:pStyle w:val="Normal1"/>
        <w:spacing w:after="0" w:line="241" w:lineRule="atLeast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Bold"/>
          <w:b/>
          <w:bCs/>
          <w:color w:val="000000"/>
          <w:sz w:val="24"/>
          <w:szCs w:val="24"/>
        </w:rPr>
        <w:t xml:space="preserve">korisnici usluga udruge: </w:t>
      </w: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Djeca, mladež i građani grada Bjelovara </w:t>
      </w:r>
    </w:p>
    <w:p w:rsidR="005A6BEC" w:rsidRPr="00FE05A1" w:rsidRDefault="00002F4E">
      <w:pPr>
        <w:pStyle w:val="Normal1"/>
        <w:spacing w:after="0" w:line="241" w:lineRule="atLeast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Bold"/>
          <w:b/>
          <w:bCs/>
          <w:color w:val="000000"/>
          <w:sz w:val="24"/>
          <w:szCs w:val="24"/>
        </w:rPr>
        <w:t>područje djelovanja udruge</w:t>
      </w: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: </w:t>
      </w:r>
    </w:p>
    <w:p w:rsidR="005A6BEC" w:rsidRPr="00FE05A1" w:rsidRDefault="00002F4E">
      <w:pPr>
        <w:pStyle w:val="Odlomakpopisa"/>
        <w:numPr>
          <w:ilvl w:val="0"/>
          <w:numId w:val="8"/>
        </w:numPr>
        <w:spacing w:after="0" w:line="240" w:lineRule="auto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>održavanje bežične mreže; Projekt Bjelovar-</w:t>
      </w:r>
      <w:proofErr w:type="spellStart"/>
      <w:r w:rsidRPr="00FE05A1">
        <w:rPr>
          <w:rFonts w:ascii="Cambria" w:hAnsi="Cambria" w:cs="KievitPro-Light"/>
          <w:color w:val="000000"/>
          <w:sz w:val="24"/>
          <w:szCs w:val="24"/>
        </w:rPr>
        <w:t>HotSpot</w:t>
      </w:r>
      <w:proofErr w:type="spellEnd"/>
      <w:r w:rsidRPr="00FE05A1">
        <w:rPr>
          <w:rFonts w:ascii="Cambria" w:hAnsi="Cambria" w:cs="KievitPro-Light"/>
          <w:color w:val="000000"/>
          <w:sz w:val="24"/>
          <w:szCs w:val="24"/>
        </w:rPr>
        <w:t xml:space="preserve">; </w:t>
      </w:r>
    </w:p>
    <w:p w:rsidR="005A6BEC" w:rsidRPr="00FE05A1" w:rsidRDefault="00002F4E">
      <w:pPr>
        <w:pStyle w:val="Odlomakpopisa"/>
        <w:numPr>
          <w:ilvl w:val="0"/>
          <w:numId w:val="8"/>
        </w:numPr>
        <w:spacing w:after="0" w:line="240" w:lineRule="auto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radionice i predavanja s temom suvremenih tehnologija i načina komunikacije (informatičko opismenjavanje) </w:t>
      </w:r>
    </w:p>
    <w:p w:rsidR="005A6BEC" w:rsidRPr="00FE05A1" w:rsidRDefault="00002F4E">
      <w:pPr>
        <w:pStyle w:val="Normal1"/>
        <w:tabs>
          <w:tab w:val="left" w:pos="4253"/>
        </w:tabs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Bold"/>
          <w:b/>
          <w:bCs/>
          <w:color w:val="000000"/>
          <w:sz w:val="24"/>
          <w:szCs w:val="24"/>
        </w:rPr>
        <w:t xml:space="preserve">broj zaposlenih u udruzi: </w:t>
      </w:r>
      <w:r w:rsidRPr="00FE05A1">
        <w:rPr>
          <w:rFonts w:ascii="Cambria" w:hAnsi="Cambria" w:cs="KievitPro-Light"/>
          <w:color w:val="000000"/>
          <w:sz w:val="24"/>
          <w:szCs w:val="24"/>
        </w:rPr>
        <w:t>Svi su volonteri</w:t>
      </w:r>
    </w:p>
    <w:p w:rsidR="005A6BEC" w:rsidRPr="00FE05A1" w:rsidRDefault="005A6BEC">
      <w:pPr>
        <w:pStyle w:val="Normal1"/>
        <w:tabs>
          <w:tab w:val="left" w:pos="4253"/>
        </w:tabs>
        <w:jc w:val="both"/>
        <w:rPr>
          <w:rFonts w:ascii="Cambria" w:hAnsi="Cambria" w:cs="KievitPro-Light"/>
          <w:color w:val="000000"/>
          <w:sz w:val="24"/>
          <w:szCs w:val="24"/>
        </w:rPr>
      </w:pPr>
    </w:p>
    <w:tbl>
      <w:tblPr>
        <w:tblW w:w="9297" w:type="dxa"/>
        <w:tblInd w:w="-5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321"/>
        <w:gridCol w:w="2327"/>
        <w:gridCol w:w="2320"/>
        <w:gridCol w:w="2329"/>
      </w:tblGrid>
      <w:tr w:rsidR="005A6BEC" w:rsidRPr="00FE05A1">
        <w:trPr>
          <w:trHeight w:val="118"/>
        </w:trPr>
        <w:tc>
          <w:tcPr>
            <w:tcW w:w="9296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jc w:val="center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UDRUGA INFORMATIČARA BJELOVARSKO-BILOGORSKE ŽUPANIJE</w:t>
            </w:r>
          </w:p>
        </w:tc>
      </w:tr>
      <w:tr w:rsidR="005A6BEC" w:rsidRPr="00FE05A1">
        <w:trPr>
          <w:trHeight w:val="238"/>
        </w:trPr>
        <w:tc>
          <w:tcPr>
            <w:tcW w:w="464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Adresa</w:t>
            </w:r>
          </w:p>
        </w:tc>
        <w:tc>
          <w:tcPr>
            <w:tcW w:w="464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TRG EUGENA KVATERNIKA 7A 43000 BJELOVAR</w:t>
            </w:r>
          </w:p>
        </w:tc>
      </w:tr>
      <w:tr w:rsidR="005A6BEC" w:rsidRPr="00FE05A1">
        <w:trPr>
          <w:trHeight w:val="238"/>
        </w:trPr>
        <w:tc>
          <w:tcPr>
            <w:tcW w:w="464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OIB</w:t>
            </w:r>
          </w:p>
        </w:tc>
        <w:tc>
          <w:tcPr>
            <w:tcW w:w="464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Segoe UI"/>
                <w:sz w:val="24"/>
                <w:szCs w:val="24"/>
              </w:rPr>
            </w:pPr>
            <w:r w:rsidRPr="00FE05A1">
              <w:rPr>
                <w:rFonts w:ascii="Cambria" w:hAnsi="Cambria" w:cs="Segoe UI"/>
                <w:sz w:val="24"/>
                <w:szCs w:val="24"/>
              </w:rPr>
              <w:t>21549751626</w:t>
            </w:r>
          </w:p>
        </w:tc>
      </w:tr>
      <w:tr w:rsidR="005A6BEC" w:rsidRPr="00FE05A1">
        <w:trPr>
          <w:trHeight w:val="238"/>
        </w:trPr>
        <w:tc>
          <w:tcPr>
            <w:tcW w:w="464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Registarski broj</w:t>
            </w:r>
          </w:p>
        </w:tc>
        <w:tc>
          <w:tcPr>
            <w:tcW w:w="464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/>
              <w:textAlignment w:val="top"/>
              <w:rPr>
                <w:rFonts w:ascii="Cambria" w:hAnsi="Cambria" w:cs="Lucida Sans Unicode"/>
                <w:sz w:val="24"/>
                <w:szCs w:val="24"/>
              </w:rPr>
            </w:pPr>
            <w:r w:rsidRPr="00FE05A1">
              <w:rPr>
                <w:rFonts w:ascii="Cambria" w:hAnsi="Cambria" w:cs="Lucida Sans Unicode"/>
                <w:sz w:val="24"/>
                <w:szCs w:val="24"/>
              </w:rPr>
              <w:t>07000095</w:t>
            </w:r>
          </w:p>
        </w:tc>
      </w:tr>
      <w:tr w:rsidR="005A6BEC" w:rsidRPr="00FE05A1">
        <w:trPr>
          <w:trHeight w:val="238"/>
        </w:trPr>
        <w:tc>
          <w:tcPr>
            <w:tcW w:w="464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Matični broj</w:t>
            </w:r>
          </w:p>
        </w:tc>
        <w:tc>
          <w:tcPr>
            <w:tcW w:w="464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Segoe UI"/>
                <w:sz w:val="24"/>
                <w:szCs w:val="24"/>
              </w:rPr>
            </w:pPr>
            <w:r w:rsidRPr="00FE05A1">
              <w:rPr>
                <w:rFonts w:ascii="Cambria" w:hAnsi="Cambria" w:cs="Segoe UI"/>
                <w:sz w:val="24"/>
                <w:szCs w:val="24"/>
              </w:rPr>
              <w:t>01313673</w:t>
            </w:r>
          </w:p>
        </w:tc>
      </w:tr>
      <w:tr w:rsidR="005A6BEC" w:rsidRPr="00FE05A1">
        <w:trPr>
          <w:trHeight w:val="238"/>
        </w:trPr>
        <w:tc>
          <w:tcPr>
            <w:tcW w:w="464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RNO broj</w:t>
            </w:r>
          </w:p>
        </w:tc>
        <w:tc>
          <w:tcPr>
            <w:tcW w:w="464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Segoe UI"/>
                <w:sz w:val="24"/>
                <w:szCs w:val="24"/>
              </w:rPr>
            </w:pPr>
            <w:r w:rsidRPr="00FE05A1">
              <w:rPr>
                <w:rFonts w:ascii="Cambria" w:hAnsi="Cambria" w:cs="Segoe UI"/>
                <w:sz w:val="24"/>
                <w:szCs w:val="24"/>
              </w:rPr>
              <w:t>0035629</w:t>
            </w:r>
          </w:p>
        </w:tc>
      </w:tr>
      <w:tr w:rsidR="005A6BEC" w:rsidRPr="00FE05A1">
        <w:trPr>
          <w:trHeight w:val="118"/>
        </w:trPr>
        <w:tc>
          <w:tcPr>
            <w:tcW w:w="464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Mobitel</w:t>
            </w:r>
          </w:p>
        </w:tc>
        <w:tc>
          <w:tcPr>
            <w:tcW w:w="464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091 171 1 171</w:t>
            </w:r>
          </w:p>
        </w:tc>
      </w:tr>
      <w:tr w:rsidR="005A6BEC" w:rsidRPr="00FE05A1">
        <w:trPr>
          <w:trHeight w:val="118"/>
        </w:trPr>
        <w:tc>
          <w:tcPr>
            <w:tcW w:w="464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464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info@uibbz.hr</w:t>
            </w:r>
          </w:p>
        </w:tc>
      </w:tr>
      <w:tr w:rsidR="005A6BEC" w:rsidRPr="00FE05A1">
        <w:trPr>
          <w:trHeight w:val="118"/>
        </w:trPr>
        <w:tc>
          <w:tcPr>
            <w:tcW w:w="464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WWW</w:t>
            </w:r>
          </w:p>
        </w:tc>
        <w:tc>
          <w:tcPr>
            <w:tcW w:w="464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www.uibbz.hr</w:t>
            </w:r>
          </w:p>
        </w:tc>
      </w:tr>
      <w:tr w:rsidR="005A6BEC" w:rsidRPr="00FE05A1">
        <w:trPr>
          <w:trHeight w:val="118"/>
        </w:trPr>
        <w:tc>
          <w:tcPr>
            <w:tcW w:w="9296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Bold"/>
                <w:b/>
                <w:bCs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Bold"/>
                <w:b/>
                <w:bCs/>
                <w:color w:val="000000"/>
                <w:sz w:val="24"/>
                <w:szCs w:val="24"/>
              </w:rPr>
              <w:t>Odgovorna osoba</w:t>
            </w:r>
          </w:p>
        </w:tc>
      </w:tr>
      <w:tr w:rsidR="005A6BEC" w:rsidRPr="00FE05A1">
        <w:trPr>
          <w:trHeight w:val="118"/>
        </w:trPr>
        <w:tc>
          <w:tcPr>
            <w:tcW w:w="23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FUNKCIJA</w:t>
            </w:r>
          </w:p>
        </w:tc>
        <w:tc>
          <w:tcPr>
            <w:tcW w:w="232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IME I PREZIME</w:t>
            </w:r>
          </w:p>
        </w:tc>
        <w:tc>
          <w:tcPr>
            <w:tcW w:w="232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MOBITEL</w:t>
            </w:r>
          </w:p>
        </w:tc>
        <w:tc>
          <w:tcPr>
            <w:tcW w:w="232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EMAIL</w:t>
            </w:r>
          </w:p>
        </w:tc>
      </w:tr>
      <w:tr w:rsidR="005A6BEC" w:rsidRPr="00FE05A1">
        <w:trPr>
          <w:trHeight w:val="118"/>
        </w:trPr>
        <w:tc>
          <w:tcPr>
            <w:tcW w:w="232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1. predsjednik</w:t>
            </w:r>
          </w:p>
        </w:tc>
        <w:tc>
          <w:tcPr>
            <w:tcW w:w="232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 xml:space="preserve">Branko </w:t>
            </w:r>
            <w:proofErr w:type="spellStart"/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Raičković</w:t>
            </w:r>
            <w:proofErr w:type="spellEnd"/>
          </w:p>
        </w:tc>
        <w:tc>
          <w:tcPr>
            <w:tcW w:w="232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098 908 79 10</w:t>
            </w:r>
          </w:p>
        </w:tc>
        <w:tc>
          <w:tcPr>
            <w:tcW w:w="232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brarai@gmail.com</w:t>
            </w:r>
          </w:p>
        </w:tc>
      </w:tr>
      <w:tr w:rsidR="005A6BEC" w:rsidRPr="00FE05A1">
        <w:trPr>
          <w:trHeight w:val="118"/>
        </w:trPr>
        <w:tc>
          <w:tcPr>
            <w:tcW w:w="464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2. tajnica</w:t>
            </w:r>
          </w:p>
        </w:tc>
        <w:tc>
          <w:tcPr>
            <w:tcW w:w="464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 xml:space="preserve">Ivana </w:t>
            </w:r>
            <w:proofErr w:type="spellStart"/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Šćuric</w:t>
            </w:r>
            <w:proofErr w:type="spellEnd"/>
          </w:p>
        </w:tc>
      </w:tr>
      <w:tr w:rsidR="005A6BEC" w:rsidRPr="00FE05A1">
        <w:trPr>
          <w:trHeight w:val="118"/>
        </w:trPr>
        <w:tc>
          <w:tcPr>
            <w:tcW w:w="9296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Bold"/>
                <w:b/>
                <w:bCs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Bold"/>
                <w:b/>
                <w:bCs/>
                <w:color w:val="000000"/>
                <w:sz w:val="24"/>
                <w:szCs w:val="24"/>
              </w:rPr>
              <w:t>Prostor u kojem se odvija djelatnost kluba</w:t>
            </w:r>
          </w:p>
        </w:tc>
      </w:tr>
      <w:tr w:rsidR="005A6BEC" w:rsidRPr="00FE05A1">
        <w:trPr>
          <w:trHeight w:val="238"/>
        </w:trPr>
        <w:tc>
          <w:tcPr>
            <w:tcW w:w="464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a) adresa</w:t>
            </w:r>
          </w:p>
        </w:tc>
        <w:tc>
          <w:tcPr>
            <w:tcW w:w="464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TRG EUGENA KVATERNIKA 7A</w:t>
            </w:r>
          </w:p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43000 BJELOVAR</w:t>
            </w:r>
          </w:p>
        </w:tc>
      </w:tr>
      <w:tr w:rsidR="005A6BEC" w:rsidRPr="00FE05A1">
        <w:trPr>
          <w:trHeight w:val="118"/>
        </w:trPr>
        <w:tc>
          <w:tcPr>
            <w:tcW w:w="464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b) telefon</w:t>
            </w:r>
          </w:p>
        </w:tc>
        <w:tc>
          <w:tcPr>
            <w:tcW w:w="464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-</w:t>
            </w:r>
          </w:p>
        </w:tc>
      </w:tr>
      <w:tr w:rsidR="005A6BEC" w:rsidRPr="00FE05A1">
        <w:trPr>
          <w:trHeight w:val="148"/>
        </w:trPr>
        <w:tc>
          <w:tcPr>
            <w:tcW w:w="464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c) površina u m2</w:t>
            </w:r>
          </w:p>
        </w:tc>
        <w:tc>
          <w:tcPr>
            <w:tcW w:w="464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Cca 10 m2</w:t>
            </w:r>
          </w:p>
        </w:tc>
      </w:tr>
      <w:tr w:rsidR="005A6BEC" w:rsidRPr="00FE05A1">
        <w:trPr>
          <w:trHeight w:val="118"/>
        </w:trPr>
        <w:tc>
          <w:tcPr>
            <w:tcW w:w="464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d) dnevna dostupnost prostora (od – do)</w:t>
            </w:r>
          </w:p>
        </w:tc>
        <w:tc>
          <w:tcPr>
            <w:tcW w:w="4649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Od 0-24 h</w:t>
            </w:r>
          </w:p>
        </w:tc>
      </w:tr>
      <w:tr w:rsidR="005A6BEC" w:rsidRPr="00FE05A1">
        <w:trPr>
          <w:trHeight w:val="118"/>
        </w:trPr>
        <w:tc>
          <w:tcPr>
            <w:tcW w:w="9296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Pa0"/>
              <w:widowControl w:val="0"/>
              <w:rPr>
                <w:rStyle w:val="A3"/>
                <w:rFonts w:ascii="Cambria" w:hAnsi="Cambria"/>
                <w:sz w:val="24"/>
                <w:szCs w:val="24"/>
              </w:rPr>
            </w:pPr>
            <w:r w:rsidRPr="00FE05A1">
              <w:rPr>
                <w:rStyle w:val="A3"/>
                <w:rFonts w:ascii="Cambria" w:hAnsi="Cambria"/>
                <w:sz w:val="24"/>
                <w:szCs w:val="24"/>
              </w:rPr>
              <w:t>Postojeća oprema, alati i druga sredstva za izvođenje programa u vlasništvu kluba</w:t>
            </w:r>
          </w:p>
        </w:tc>
      </w:tr>
      <w:tr w:rsidR="005A6BEC" w:rsidRPr="00FE05A1">
        <w:trPr>
          <w:trHeight w:val="964"/>
        </w:trPr>
        <w:tc>
          <w:tcPr>
            <w:tcW w:w="9296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5A6BEC" w:rsidRPr="00FE05A1" w:rsidRDefault="00002F4E">
            <w:pPr>
              <w:pStyle w:val="Default"/>
              <w:widowControl w:val="0"/>
              <w:numPr>
                <w:ilvl w:val="1"/>
                <w:numId w:val="20"/>
              </w:numPr>
              <w:rPr>
                <w:rFonts w:ascii="Cambria" w:hAnsi="Cambria" w:cs="KievitPro-Light"/>
              </w:rPr>
            </w:pPr>
            <w:r w:rsidRPr="00FE05A1">
              <w:rPr>
                <w:rFonts w:ascii="Cambria" w:hAnsi="Cambria" w:cs="KievitPro-Light"/>
              </w:rPr>
              <w:t>Prijenosna računala</w:t>
            </w:r>
          </w:p>
          <w:p w:rsidR="005A6BEC" w:rsidRPr="00FE05A1" w:rsidRDefault="00002F4E">
            <w:pPr>
              <w:pStyle w:val="Default"/>
              <w:widowControl w:val="0"/>
              <w:numPr>
                <w:ilvl w:val="1"/>
                <w:numId w:val="20"/>
              </w:numPr>
              <w:rPr>
                <w:rFonts w:ascii="Cambria" w:hAnsi="Cambria" w:cs="KievitPro-Light"/>
              </w:rPr>
            </w:pPr>
            <w:r w:rsidRPr="00FE05A1">
              <w:rPr>
                <w:rFonts w:ascii="Cambria" w:hAnsi="Cambria" w:cs="KievitPro-Light"/>
              </w:rPr>
              <w:t>LCD projektor</w:t>
            </w:r>
          </w:p>
          <w:p w:rsidR="005A6BEC" w:rsidRPr="00FE05A1" w:rsidRDefault="00002F4E">
            <w:pPr>
              <w:pStyle w:val="Default"/>
              <w:widowControl w:val="0"/>
              <w:numPr>
                <w:ilvl w:val="1"/>
                <w:numId w:val="20"/>
              </w:numPr>
              <w:rPr>
                <w:rFonts w:ascii="Cambria" w:hAnsi="Cambria" w:cs="KievitPro-Light"/>
              </w:rPr>
            </w:pPr>
            <w:proofErr w:type="spellStart"/>
            <w:r w:rsidRPr="00FE05A1">
              <w:rPr>
                <w:rFonts w:ascii="Cambria" w:hAnsi="Cambria" w:cs="KievitPro-Light"/>
              </w:rPr>
              <w:t>Arduino</w:t>
            </w:r>
            <w:proofErr w:type="spellEnd"/>
          </w:p>
          <w:p w:rsidR="005A6BEC" w:rsidRPr="00FE05A1" w:rsidRDefault="00002F4E">
            <w:pPr>
              <w:pStyle w:val="Default"/>
              <w:widowControl w:val="0"/>
              <w:numPr>
                <w:ilvl w:val="1"/>
                <w:numId w:val="20"/>
              </w:numPr>
              <w:rPr>
                <w:rFonts w:ascii="Cambria" w:hAnsi="Cambria" w:cs="KievitPro-Light"/>
              </w:rPr>
            </w:pPr>
            <w:r w:rsidRPr="00FE05A1">
              <w:rPr>
                <w:rFonts w:ascii="Cambria" w:hAnsi="Cambria" w:cs="KievitPro-Light"/>
              </w:rPr>
              <w:t>AP-</w:t>
            </w:r>
            <w:proofErr w:type="spellStart"/>
            <w:r w:rsidRPr="00FE05A1">
              <w:rPr>
                <w:rFonts w:ascii="Cambria" w:hAnsi="Cambria" w:cs="KievitPro-Light"/>
              </w:rPr>
              <w:t>tplink</w:t>
            </w:r>
            <w:proofErr w:type="spellEnd"/>
          </w:p>
          <w:p w:rsidR="005A6BEC" w:rsidRPr="00FE05A1" w:rsidRDefault="00002F4E">
            <w:pPr>
              <w:pStyle w:val="Default"/>
              <w:widowControl w:val="0"/>
              <w:numPr>
                <w:ilvl w:val="1"/>
                <w:numId w:val="20"/>
              </w:numPr>
              <w:rPr>
                <w:rFonts w:ascii="Cambria" w:hAnsi="Cambria" w:cs="KievitPro-Light"/>
              </w:rPr>
            </w:pPr>
            <w:proofErr w:type="spellStart"/>
            <w:r w:rsidRPr="00FE05A1">
              <w:rPr>
                <w:rFonts w:ascii="Cambria" w:hAnsi="Cambria" w:cs="KievitPro-Light"/>
              </w:rPr>
              <w:t>mBot</w:t>
            </w:r>
            <w:proofErr w:type="spellEnd"/>
          </w:p>
          <w:p w:rsidR="005A6BEC" w:rsidRPr="00FE05A1" w:rsidRDefault="00002F4E">
            <w:pPr>
              <w:pStyle w:val="Default"/>
              <w:widowControl w:val="0"/>
              <w:numPr>
                <w:ilvl w:val="1"/>
                <w:numId w:val="20"/>
              </w:numPr>
              <w:rPr>
                <w:rFonts w:ascii="Cambria" w:hAnsi="Cambria" w:cs="KievitPro-Light"/>
              </w:rPr>
            </w:pPr>
            <w:proofErr w:type="spellStart"/>
            <w:r w:rsidRPr="00FE05A1">
              <w:rPr>
                <w:rFonts w:ascii="Cambria" w:hAnsi="Cambria" w:cs="KievitPro-Light"/>
              </w:rPr>
              <w:t>Raspberi</w:t>
            </w:r>
            <w:proofErr w:type="spellEnd"/>
            <w:r w:rsidRPr="00FE05A1">
              <w:rPr>
                <w:rFonts w:ascii="Cambria" w:hAnsi="Cambria" w:cs="KievitPro-Light"/>
              </w:rPr>
              <w:t xml:space="preserve"> Pi</w:t>
            </w:r>
          </w:p>
          <w:p w:rsidR="005A6BEC" w:rsidRPr="00FE05A1" w:rsidRDefault="00002F4E">
            <w:pPr>
              <w:pStyle w:val="Default"/>
              <w:widowControl w:val="0"/>
              <w:numPr>
                <w:ilvl w:val="1"/>
                <w:numId w:val="20"/>
              </w:numPr>
              <w:rPr>
                <w:rFonts w:ascii="Cambria" w:hAnsi="Cambria" w:cs="KievitPro-Light"/>
              </w:rPr>
            </w:pPr>
            <w:proofErr w:type="spellStart"/>
            <w:r w:rsidRPr="00FE05A1">
              <w:rPr>
                <w:rFonts w:ascii="Cambria" w:hAnsi="Cambria" w:cs="KievitPro-Light"/>
              </w:rPr>
              <w:t>Hexapod</w:t>
            </w:r>
            <w:proofErr w:type="spellEnd"/>
          </w:p>
        </w:tc>
      </w:tr>
    </w:tbl>
    <w:p w:rsidR="005A6BEC" w:rsidRPr="00FE05A1" w:rsidRDefault="005A6BEC">
      <w:pPr>
        <w:pStyle w:val="Normal1"/>
        <w:tabs>
          <w:tab w:val="left" w:pos="4253"/>
        </w:tabs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FE05A1" w:rsidRPr="00FE05A1" w:rsidRDefault="00FE05A1">
      <w:pPr>
        <w:pStyle w:val="Normal1"/>
        <w:tabs>
          <w:tab w:val="left" w:pos="4253"/>
        </w:tabs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FE05A1" w:rsidRPr="00FE05A1" w:rsidRDefault="00FE05A1">
      <w:pPr>
        <w:pStyle w:val="Normal1"/>
        <w:tabs>
          <w:tab w:val="left" w:pos="4253"/>
        </w:tabs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FE05A1" w:rsidRPr="00FE05A1" w:rsidRDefault="00FE05A1">
      <w:pPr>
        <w:pStyle w:val="Normal1"/>
        <w:tabs>
          <w:tab w:val="left" w:pos="4253"/>
        </w:tabs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FE05A1" w:rsidRPr="00FE05A1" w:rsidRDefault="00FE05A1">
      <w:pPr>
        <w:pStyle w:val="Normal1"/>
        <w:tabs>
          <w:tab w:val="left" w:pos="4253"/>
        </w:tabs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C24970" w:rsidRDefault="00C24970" w:rsidP="00C24970">
      <w:pPr>
        <w:rPr>
          <w:rFonts w:ascii="Cambria" w:eastAsia="F" w:hAnsi="Cambria" w:cs="KievitPro-Light"/>
          <w:color w:val="000000"/>
          <w:sz w:val="24"/>
          <w:szCs w:val="24"/>
          <w:lang w:eastAsia="hr-HR"/>
        </w:rPr>
      </w:pPr>
    </w:p>
    <w:p w:rsidR="005A6BEC" w:rsidRPr="00C24970" w:rsidRDefault="00002F4E" w:rsidP="00C24970">
      <w:pPr>
        <w:rPr>
          <w:rFonts w:ascii="Cambria" w:hAnsi="Cambria"/>
          <w:b/>
          <w:bCs/>
          <w:sz w:val="24"/>
          <w:szCs w:val="24"/>
        </w:rPr>
      </w:pPr>
      <w:r w:rsidRPr="00C24970">
        <w:rPr>
          <w:rFonts w:ascii="Cambria" w:hAnsi="Cambria" w:cs="KievitPro-Light"/>
          <w:b/>
          <w:bCs/>
          <w:color w:val="000000"/>
          <w:sz w:val="24"/>
          <w:szCs w:val="24"/>
        </w:rPr>
        <w:lastRenderedPageBreak/>
        <w:t xml:space="preserve">Aktivnosti u 2022. godini: </w:t>
      </w:r>
    </w:p>
    <w:p w:rsidR="005A6BEC" w:rsidRPr="00FE05A1" w:rsidRDefault="00002F4E">
      <w:pPr>
        <w:pStyle w:val="Odlomakpopisa"/>
        <w:numPr>
          <w:ilvl w:val="0"/>
          <w:numId w:val="21"/>
        </w:numPr>
        <w:tabs>
          <w:tab w:val="left" w:pos="4253"/>
        </w:tabs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CM liga (Croatian </w:t>
      </w:r>
      <w:proofErr w:type="spellStart"/>
      <w:r w:rsidRPr="00FE05A1">
        <w:rPr>
          <w:rFonts w:ascii="Cambria" w:hAnsi="Cambria" w:cs="KievitPro-Light"/>
          <w:color w:val="000000"/>
          <w:sz w:val="24"/>
          <w:szCs w:val="24"/>
        </w:rPr>
        <w:t>Makers</w:t>
      </w:r>
      <w:proofErr w:type="spellEnd"/>
      <w:r w:rsidRPr="00FE05A1">
        <w:rPr>
          <w:rFonts w:ascii="Cambria" w:hAnsi="Cambria" w:cs="KievitPro-Light"/>
          <w:color w:val="000000"/>
          <w:sz w:val="24"/>
          <w:szCs w:val="24"/>
        </w:rPr>
        <w:t>)</w:t>
      </w:r>
    </w:p>
    <w:p w:rsidR="005A6BEC" w:rsidRPr="00FE05A1" w:rsidRDefault="00002F4E">
      <w:pPr>
        <w:pStyle w:val="Odlomakpopisa"/>
        <w:numPr>
          <w:ilvl w:val="0"/>
          <w:numId w:val="21"/>
        </w:numPr>
        <w:spacing w:after="0"/>
        <w:rPr>
          <w:rFonts w:ascii="Cambria" w:hAnsi="Cambria" w:cs="KievitPro-Light"/>
          <w:color w:val="000000"/>
          <w:sz w:val="24"/>
          <w:szCs w:val="24"/>
        </w:rPr>
      </w:pPr>
      <w:proofErr w:type="spellStart"/>
      <w:r w:rsidRPr="00FE05A1">
        <w:rPr>
          <w:rFonts w:ascii="Cambria" w:hAnsi="Cambria" w:cs="KievitPro-Light"/>
          <w:color w:val="000000"/>
          <w:sz w:val="24"/>
          <w:szCs w:val="24"/>
        </w:rPr>
        <w:t>MicroBit</w:t>
      </w:r>
      <w:proofErr w:type="spellEnd"/>
      <w:r w:rsidRPr="00FE05A1">
        <w:rPr>
          <w:rFonts w:ascii="Cambria" w:hAnsi="Cambria" w:cs="KievitPro-Light"/>
          <w:color w:val="000000"/>
          <w:sz w:val="24"/>
          <w:szCs w:val="24"/>
        </w:rPr>
        <w:t xml:space="preserve"> u V. osnovnoj školi</w:t>
      </w:r>
    </w:p>
    <w:p w:rsidR="005A6BEC" w:rsidRPr="00FE05A1" w:rsidRDefault="00002F4E">
      <w:pPr>
        <w:pStyle w:val="Odlomakpopisa"/>
        <w:numPr>
          <w:ilvl w:val="0"/>
          <w:numId w:val="21"/>
        </w:numPr>
        <w:spacing w:after="0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>Salon inovacija Bjelovar</w:t>
      </w:r>
    </w:p>
    <w:p w:rsidR="005A6BEC" w:rsidRPr="00FE05A1" w:rsidRDefault="00002F4E">
      <w:pPr>
        <w:pStyle w:val="Odlomakpopisa"/>
        <w:numPr>
          <w:ilvl w:val="0"/>
          <w:numId w:val="21"/>
        </w:numPr>
        <w:tabs>
          <w:tab w:val="left" w:pos="4253"/>
        </w:tabs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>Drvo-kod</w:t>
      </w:r>
    </w:p>
    <w:p w:rsidR="005A6BEC" w:rsidRPr="00FE05A1" w:rsidRDefault="00002F4E">
      <w:pPr>
        <w:pStyle w:val="Odlomakpopisa"/>
        <w:numPr>
          <w:ilvl w:val="0"/>
          <w:numId w:val="21"/>
        </w:numPr>
        <w:tabs>
          <w:tab w:val="left" w:pos="4253"/>
        </w:tabs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  <w:proofErr w:type="spellStart"/>
      <w:r w:rsidRPr="00FE05A1">
        <w:rPr>
          <w:rFonts w:ascii="Cambria" w:hAnsi="Cambria" w:cs="KievitPro-Light"/>
          <w:color w:val="000000"/>
          <w:sz w:val="24"/>
          <w:szCs w:val="24"/>
        </w:rPr>
        <w:t>Code</w:t>
      </w:r>
      <w:proofErr w:type="spellEnd"/>
      <w:r w:rsidRPr="00FE05A1">
        <w:rPr>
          <w:rFonts w:ascii="Cambria" w:hAnsi="Cambria" w:cs="KievitPro-Light"/>
          <w:color w:val="000000"/>
          <w:sz w:val="24"/>
          <w:szCs w:val="24"/>
        </w:rPr>
        <w:t xml:space="preserve"> Club</w:t>
      </w:r>
    </w:p>
    <w:p w:rsidR="005A6BEC" w:rsidRPr="00FE05A1" w:rsidRDefault="00002F4E">
      <w:pPr>
        <w:pStyle w:val="Odlomakpopisa"/>
        <w:numPr>
          <w:ilvl w:val="0"/>
          <w:numId w:val="21"/>
        </w:numPr>
        <w:tabs>
          <w:tab w:val="left" w:pos="4253"/>
        </w:tabs>
        <w:spacing w:after="0"/>
        <w:jc w:val="both"/>
        <w:rPr>
          <w:rFonts w:ascii="Cambria" w:hAnsi="Cambria" w:cs="KievitPro-Light"/>
          <w:color w:val="000000"/>
          <w:sz w:val="24"/>
          <w:szCs w:val="24"/>
        </w:rPr>
      </w:pPr>
      <w:proofErr w:type="spellStart"/>
      <w:r w:rsidRPr="00FE05A1">
        <w:rPr>
          <w:rFonts w:ascii="Cambria" w:hAnsi="Cambria" w:cs="KievitPro-Light"/>
          <w:color w:val="000000"/>
          <w:sz w:val="24"/>
          <w:szCs w:val="24"/>
        </w:rPr>
        <w:t>MicroBit</w:t>
      </w:r>
      <w:proofErr w:type="spellEnd"/>
      <w:r w:rsidRPr="00FE05A1">
        <w:rPr>
          <w:rFonts w:ascii="Cambria" w:hAnsi="Cambria" w:cs="KievitPro-Light"/>
          <w:color w:val="000000"/>
          <w:sz w:val="24"/>
          <w:szCs w:val="24"/>
        </w:rPr>
        <w:t xml:space="preserve"> u IV. osnovnoj školi</w:t>
      </w:r>
    </w:p>
    <w:p w:rsidR="005A6BEC" w:rsidRPr="00FE05A1" w:rsidRDefault="00002F4E">
      <w:pPr>
        <w:pStyle w:val="Odlomakpopisa"/>
        <w:numPr>
          <w:ilvl w:val="0"/>
          <w:numId w:val="21"/>
        </w:numPr>
        <w:spacing w:after="0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>Edukacija-projekti suradnja s Gradom Bjelovarom</w:t>
      </w:r>
    </w:p>
    <w:p w:rsidR="005A6BEC" w:rsidRPr="00FE05A1" w:rsidRDefault="005A6BEC">
      <w:pPr>
        <w:pStyle w:val="Odlomakpopisa"/>
        <w:spacing w:after="0"/>
        <w:rPr>
          <w:rFonts w:ascii="Cambria" w:hAnsi="Cambria" w:cs="KievitPro-Light"/>
          <w:color w:val="000000"/>
          <w:sz w:val="24"/>
          <w:szCs w:val="24"/>
        </w:rPr>
      </w:pPr>
    </w:p>
    <w:p w:rsidR="005A6BEC" w:rsidRPr="00FE05A1" w:rsidRDefault="005A6BEC">
      <w:pPr>
        <w:pStyle w:val="Odlomakpopisa"/>
        <w:spacing w:after="0"/>
        <w:rPr>
          <w:rFonts w:ascii="Cambria" w:hAnsi="Cambria" w:cs="KievitPro-Light"/>
          <w:color w:val="000000"/>
          <w:sz w:val="24"/>
          <w:szCs w:val="24"/>
        </w:rPr>
      </w:pPr>
    </w:p>
    <w:p w:rsidR="005A6BEC" w:rsidRPr="00FE05A1" w:rsidRDefault="005A6BEC">
      <w:pPr>
        <w:pStyle w:val="Odlomakpopisa"/>
        <w:spacing w:after="0"/>
        <w:rPr>
          <w:rFonts w:ascii="Cambria" w:hAnsi="Cambria" w:cs="KievitPro-Light"/>
          <w:color w:val="000000"/>
          <w:sz w:val="24"/>
          <w:szCs w:val="24"/>
        </w:rPr>
      </w:pPr>
    </w:p>
    <w:p w:rsidR="005A6BEC" w:rsidRPr="00FE05A1" w:rsidRDefault="00002F4E">
      <w:pPr>
        <w:pStyle w:val="Pa3"/>
        <w:rPr>
          <w:rFonts w:ascii="Cambria" w:hAnsi="Cambria"/>
          <w:b/>
          <w:bCs/>
          <w:color w:val="000000"/>
        </w:rPr>
      </w:pPr>
      <w:r w:rsidRPr="00FE05A1">
        <w:rPr>
          <w:rFonts w:ascii="Cambria" w:hAnsi="Cambria"/>
          <w:b/>
          <w:bCs/>
          <w:color w:val="000000"/>
        </w:rPr>
        <w:t>AKTIVNOSTI ZA RAZDOBLJE 2022</w:t>
      </w:r>
      <w:r w:rsidR="008E5BCB">
        <w:rPr>
          <w:rFonts w:ascii="Cambria" w:hAnsi="Cambria"/>
          <w:b/>
          <w:bCs/>
          <w:color w:val="000000"/>
        </w:rPr>
        <w:t>.</w:t>
      </w:r>
    </w:p>
    <w:p w:rsidR="005A6BEC" w:rsidRPr="00FE05A1" w:rsidRDefault="00002F4E">
      <w:pPr>
        <w:pStyle w:val="Default"/>
        <w:numPr>
          <w:ilvl w:val="0"/>
          <w:numId w:val="9"/>
        </w:numPr>
        <w:spacing w:line="276" w:lineRule="auto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 xml:space="preserve">Poticanje građanstva na pridruživanje udrugama koje se bave tehničkom kulturom </w:t>
      </w:r>
    </w:p>
    <w:p w:rsidR="005A6BEC" w:rsidRPr="00FE05A1" w:rsidRDefault="00002F4E">
      <w:pPr>
        <w:pStyle w:val="Default"/>
        <w:numPr>
          <w:ilvl w:val="0"/>
          <w:numId w:val="9"/>
        </w:numPr>
        <w:spacing w:line="276" w:lineRule="auto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>Promicanje i unapređivanje stručnog rada i osposobljavanje djelatnika u tehničkoj kulturi i inovatorima</w:t>
      </w:r>
    </w:p>
    <w:p w:rsidR="005A6BEC" w:rsidRPr="00FE05A1" w:rsidRDefault="00002F4E">
      <w:pPr>
        <w:pStyle w:val="Default"/>
        <w:numPr>
          <w:ilvl w:val="0"/>
          <w:numId w:val="9"/>
        </w:numPr>
        <w:spacing w:line="276" w:lineRule="auto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>Omogućavanje znanstveno-tehničkog opismenjavanja s naglaskom na mlade</w:t>
      </w:r>
    </w:p>
    <w:p w:rsidR="005A6BEC" w:rsidRPr="00FE05A1" w:rsidRDefault="00002F4E">
      <w:pPr>
        <w:pStyle w:val="Default"/>
        <w:numPr>
          <w:ilvl w:val="0"/>
          <w:numId w:val="9"/>
        </w:numPr>
        <w:spacing w:line="276" w:lineRule="auto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>Promicanje i poticanje udruga, kreatora i inovacija</w:t>
      </w:r>
    </w:p>
    <w:p w:rsidR="005A6BEC" w:rsidRPr="00FE05A1" w:rsidRDefault="00002F4E">
      <w:pPr>
        <w:pStyle w:val="Default"/>
        <w:numPr>
          <w:ilvl w:val="0"/>
          <w:numId w:val="9"/>
        </w:numPr>
        <w:spacing w:line="276" w:lineRule="auto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 xml:space="preserve">Poticanje i promicanje informatizacije djelatnosti </w:t>
      </w:r>
    </w:p>
    <w:p w:rsidR="005A6BEC" w:rsidRPr="00FE05A1" w:rsidRDefault="00002F4E">
      <w:pPr>
        <w:pStyle w:val="Default"/>
        <w:numPr>
          <w:ilvl w:val="0"/>
          <w:numId w:val="9"/>
        </w:numPr>
        <w:spacing w:line="276" w:lineRule="auto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>Suradnja s drugim udrugama, gospodarskim i drugim organizacijama, školama i državnim tijelima</w:t>
      </w:r>
    </w:p>
    <w:p w:rsidR="005A6BEC" w:rsidRPr="00FE05A1" w:rsidRDefault="00002F4E">
      <w:pPr>
        <w:pStyle w:val="Default"/>
        <w:numPr>
          <w:ilvl w:val="0"/>
          <w:numId w:val="9"/>
        </w:numPr>
        <w:spacing w:line="276" w:lineRule="auto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>Izrada unificiranih obrazaca komuniciranja (protokola komuniciranja) za razne aktivnosti</w:t>
      </w:r>
    </w:p>
    <w:p w:rsidR="005A6BEC" w:rsidRPr="00FE05A1" w:rsidRDefault="00002F4E">
      <w:pPr>
        <w:pStyle w:val="Default"/>
        <w:numPr>
          <w:ilvl w:val="0"/>
          <w:numId w:val="9"/>
        </w:numPr>
        <w:spacing w:line="276" w:lineRule="auto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>Poticanje otvaranja adresa elektroničke pošte u svim udrugama koje još nemaju</w:t>
      </w:r>
    </w:p>
    <w:p w:rsidR="005A6BEC" w:rsidRPr="00FE05A1" w:rsidRDefault="00002F4E">
      <w:pPr>
        <w:pStyle w:val="Default"/>
        <w:numPr>
          <w:ilvl w:val="0"/>
          <w:numId w:val="9"/>
        </w:numPr>
        <w:spacing w:line="276" w:lineRule="auto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>Održavanje obuke vezane za osnove korištenja osobnog računala i interneta</w:t>
      </w:r>
    </w:p>
    <w:p w:rsidR="005A6BEC" w:rsidRPr="00FE05A1" w:rsidRDefault="00002F4E">
      <w:pPr>
        <w:pStyle w:val="Default"/>
        <w:numPr>
          <w:ilvl w:val="0"/>
          <w:numId w:val="9"/>
        </w:numPr>
        <w:spacing w:line="276" w:lineRule="auto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>Osnivanje radne skupine za pisanje projekata iza održavanja radionica na tu temu</w:t>
      </w:r>
    </w:p>
    <w:p w:rsidR="005A6BEC" w:rsidRPr="00FE05A1" w:rsidRDefault="00002F4E">
      <w:pPr>
        <w:pStyle w:val="Default"/>
        <w:numPr>
          <w:ilvl w:val="0"/>
          <w:numId w:val="9"/>
        </w:numPr>
        <w:spacing w:line="276" w:lineRule="auto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>Održavanje Sajma tehnike, poduzetništva i inovatorstva na području Grada Bjelovara</w:t>
      </w:r>
    </w:p>
    <w:p w:rsidR="005A6BEC" w:rsidRPr="00FE05A1" w:rsidRDefault="005A6BEC">
      <w:pPr>
        <w:pStyle w:val="Default"/>
        <w:spacing w:line="276" w:lineRule="auto"/>
        <w:rPr>
          <w:rFonts w:ascii="Cambria" w:hAnsi="Cambria" w:cs="KievitPro-Light"/>
        </w:rPr>
      </w:pPr>
    </w:p>
    <w:p w:rsidR="005A6BEC" w:rsidRPr="00FE05A1" w:rsidRDefault="005A6BEC">
      <w:pPr>
        <w:pStyle w:val="Default"/>
        <w:rPr>
          <w:rFonts w:ascii="Cambria" w:hAnsi="Cambria" w:cs="KievitPro-Light"/>
        </w:rPr>
      </w:pPr>
    </w:p>
    <w:p w:rsidR="005A6BEC" w:rsidRPr="00FE05A1" w:rsidRDefault="005A6BEC">
      <w:pPr>
        <w:pStyle w:val="Pa3"/>
        <w:spacing w:line="276" w:lineRule="auto"/>
        <w:rPr>
          <w:rFonts w:ascii="Cambria" w:hAnsi="Cambria"/>
          <w:b/>
          <w:bCs/>
          <w:color w:val="000000"/>
        </w:rPr>
      </w:pPr>
    </w:p>
    <w:p w:rsidR="005A6BEC" w:rsidRPr="00FE05A1" w:rsidRDefault="005A6BEC">
      <w:pPr>
        <w:pStyle w:val="Odlomakpopisa"/>
        <w:spacing w:after="0"/>
        <w:ind w:left="1440"/>
        <w:rPr>
          <w:rFonts w:ascii="Cambria" w:hAnsi="Cambria" w:cs="KievitPro-Light"/>
          <w:color w:val="000000"/>
          <w:sz w:val="24"/>
          <w:szCs w:val="24"/>
        </w:rPr>
      </w:pPr>
    </w:p>
    <w:p w:rsidR="005A6BEC" w:rsidRDefault="005A6BEC" w:rsidP="008E5BCB">
      <w:pPr>
        <w:pStyle w:val="Pa5"/>
        <w:ind w:left="720"/>
        <w:jc w:val="center"/>
        <w:rPr>
          <w:rStyle w:val="A7"/>
          <w:rFonts w:ascii="Cambria" w:hAnsi="Cambria"/>
          <w:color w:val="CC00CC"/>
          <w:sz w:val="24"/>
          <w:szCs w:val="24"/>
        </w:rPr>
      </w:pPr>
    </w:p>
    <w:p w:rsidR="00CD6671" w:rsidRDefault="00CD6671" w:rsidP="00CD6671">
      <w:pPr>
        <w:pStyle w:val="Default"/>
        <w:rPr>
          <w:rFonts w:hint="eastAsia"/>
        </w:rPr>
      </w:pPr>
    </w:p>
    <w:p w:rsidR="00CD6671" w:rsidRPr="00CD6671" w:rsidRDefault="00CD6671" w:rsidP="00CD6671">
      <w:pPr>
        <w:pStyle w:val="Default"/>
        <w:rPr>
          <w:rFonts w:hint="eastAsia"/>
        </w:rPr>
      </w:pPr>
    </w:p>
    <w:p w:rsidR="005A6BEC" w:rsidRPr="00FE05A1" w:rsidRDefault="005A6BEC">
      <w:pPr>
        <w:pStyle w:val="Normal1"/>
        <w:tabs>
          <w:tab w:val="left" w:pos="4253"/>
        </w:tabs>
        <w:spacing w:after="0"/>
        <w:ind w:left="720"/>
        <w:contextualSpacing/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5A6BEC" w:rsidRPr="00FE05A1" w:rsidRDefault="005A6BEC">
      <w:pPr>
        <w:pStyle w:val="Default"/>
        <w:spacing w:line="276" w:lineRule="auto"/>
        <w:rPr>
          <w:rFonts w:ascii="Cambria" w:hAnsi="Cambria" w:cs="KievitPro-Light"/>
        </w:rPr>
      </w:pPr>
    </w:p>
    <w:p w:rsidR="005A6BEC" w:rsidRPr="00FE05A1" w:rsidRDefault="005A6BEC">
      <w:pPr>
        <w:pStyle w:val="Default"/>
        <w:spacing w:line="276" w:lineRule="auto"/>
        <w:rPr>
          <w:rFonts w:ascii="Cambria" w:hAnsi="Cambria" w:cs="KievitPro-Light"/>
        </w:rPr>
      </w:pPr>
    </w:p>
    <w:p w:rsidR="005A6BEC" w:rsidRPr="00FE05A1" w:rsidRDefault="005A6BEC">
      <w:pPr>
        <w:pStyle w:val="Default"/>
        <w:spacing w:line="276" w:lineRule="auto"/>
        <w:rPr>
          <w:rFonts w:ascii="Cambria" w:hAnsi="Cambria" w:cs="KievitPro-Light"/>
        </w:rPr>
      </w:pPr>
    </w:p>
    <w:p w:rsidR="005A6BEC" w:rsidRDefault="005A6BEC">
      <w:pPr>
        <w:pStyle w:val="Pa3"/>
        <w:spacing w:line="276" w:lineRule="auto"/>
        <w:jc w:val="both"/>
        <w:rPr>
          <w:rFonts w:ascii="Cambria" w:hAnsi="Cambria"/>
          <w:b/>
          <w:bCs/>
          <w:color w:val="000000"/>
        </w:rPr>
      </w:pPr>
    </w:p>
    <w:p w:rsidR="008E5BCB" w:rsidRPr="008E5BCB" w:rsidRDefault="008E5BCB" w:rsidP="008E5BCB">
      <w:pPr>
        <w:pStyle w:val="Default"/>
        <w:rPr>
          <w:rFonts w:hint="eastAsia"/>
        </w:rPr>
      </w:pPr>
    </w:p>
    <w:p w:rsidR="00FE05A1" w:rsidRPr="00FE05A1" w:rsidRDefault="00FE05A1" w:rsidP="00FE05A1">
      <w:pPr>
        <w:pStyle w:val="Default"/>
        <w:rPr>
          <w:rFonts w:ascii="Cambria" w:hAnsi="Cambria"/>
        </w:rPr>
      </w:pPr>
    </w:p>
    <w:p w:rsidR="005A6BEC" w:rsidRPr="00FE05A1" w:rsidRDefault="005A6BEC">
      <w:pPr>
        <w:pStyle w:val="Pa3"/>
        <w:spacing w:line="276" w:lineRule="auto"/>
        <w:jc w:val="both"/>
        <w:rPr>
          <w:rFonts w:ascii="Cambria" w:hAnsi="Cambria"/>
          <w:b/>
          <w:bCs/>
          <w:color w:val="000000"/>
        </w:rPr>
      </w:pPr>
    </w:p>
    <w:p w:rsidR="005A6BEC" w:rsidRPr="00FE05A1" w:rsidRDefault="00002F4E">
      <w:pPr>
        <w:pStyle w:val="Pa3"/>
        <w:spacing w:line="276" w:lineRule="auto"/>
        <w:ind w:firstLine="708"/>
        <w:jc w:val="both"/>
        <w:rPr>
          <w:rFonts w:ascii="Cambria" w:hAnsi="Cambria" w:cs="KievitPro-Light"/>
          <w:color w:val="000000"/>
        </w:rPr>
      </w:pPr>
      <w:r w:rsidRPr="00FE05A1">
        <w:rPr>
          <w:rFonts w:ascii="Cambria" w:hAnsi="Cambria"/>
          <w:b/>
          <w:bCs/>
          <w:color w:val="000000"/>
        </w:rPr>
        <w:lastRenderedPageBreak/>
        <w:t>Zajednica tehničke kulture Grada Bjelovar broji 480 članova</w:t>
      </w:r>
      <w:r w:rsidRPr="00FE05A1">
        <w:rPr>
          <w:rFonts w:ascii="Cambria" w:hAnsi="Cambria" w:cs="KievitPro-Light"/>
          <w:color w:val="000000"/>
        </w:rPr>
        <w:t xml:space="preserve">. </w:t>
      </w:r>
    </w:p>
    <w:p w:rsidR="005A6BEC" w:rsidRPr="00FE05A1" w:rsidRDefault="005A6BEC">
      <w:pPr>
        <w:pStyle w:val="Pa3"/>
        <w:spacing w:line="276" w:lineRule="auto"/>
        <w:jc w:val="both"/>
        <w:rPr>
          <w:rFonts w:ascii="Cambria" w:hAnsi="Cambria" w:cs="KievitPro-Light"/>
          <w:color w:val="000000"/>
        </w:rPr>
      </w:pPr>
    </w:p>
    <w:p w:rsidR="005A6BEC" w:rsidRPr="00FE05A1" w:rsidRDefault="00002F4E">
      <w:pPr>
        <w:pStyle w:val="Pa3"/>
        <w:spacing w:line="276" w:lineRule="auto"/>
        <w:ind w:firstLine="708"/>
        <w:jc w:val="both"/>
        <w:rPr>
          <w:rFonts w:ascii="Cambria" w:hAnsi="Cambria" w:cs="KievitPro-Light"/>
          <w:color w:val="000000"/>
        </w:rPr>
      </w:pPr>
      <w:r w:rsidRPr="00FE05A1">
        <w:rPr>
          <w:rFonts w:ascii="Cambria" w:hAnsi="Cambria" w:cs="KievitPro-Light"/>
          <w:color w:val="000000"/>
        </w:rPr>
        <w:t xml:space="preserve">U Zajednici i udrugama ZTK Grada Bjelovara svi su volonteri, nema zasnivanja radnih odnosa. </w:t>
      </w:r>
    </w:p>
    <w:p w:rsidR="005A6BEC" w:rsidRPr="00FE05A1" w:rsidRDefault="005A6BEC">
      <w:pPr>
        <w:pStyle w:val="Pa3"/>
        <w:spacing w:line="276" w:lineRule="auto"/>
        <w:jc w:val="both"/>
        <w:rPr>
          <w:rFonts w:ascii="Cambria" w:hAnsi="Cambria" w:cs="KievitPro-Light"/>
          <w:color w:val="000000"/>
        </w:rPr>
      </w:pPr>
    </w:p>
    <w:p w:rsidR="005A6BEC" w:rsidRPr="00FE05A1" w:rsidRDefault="00002F4E">
      <w:pPr>
        <w:pStyle w:val="Pa3"/>
        <w:spacing w:line="276" w:lineRule="auto"/>
        <w:ind w:firstLine="708"/>
        <w:jc w:val="both"/>
        <w:rPr>
          <w:rFonts w:ascii="Cambria" w:hAnsi="Cambria" w:cs="KievitPro-Light"/>
          <w:color w:val="000000"/>
        </w:rPr>
      </w:pPr>
      <w:r w:rsidRPr="00FE05A1">
        <w:rPr>
          <w:rFonts w:ascii="Cambria" w:hAnsi="Cambria" w:cs="KievitPro-Light"/>
          <w:color w:val="000000"/>
        </w:rPr>
        <w:t xml:space="preserve">U dosadašnjim aktivnostima realizirani su prestižni </w:t>
      </w:r>
      <w:r w:rsidRPr="00FE05A1">
        <w:rPr>
          <w:rFonts w:ascii="Cambria" w:hAnsi="Cambria"/>
          <w:b/>
          <w:bCs/>
          <w:color w:val="000000"/>
        </w:rPr>
        <w:t>rezultati na lokalnoj, županijskoj, državnoj i međunarodnoj razini svake od udruga</w:t>
      </w:r>
      <w:r w:rsidRPr="00FE05A1">
        <w:rPr>
          <w:rFonts w:ascii="Cambria" w:hAnsi="Cambria" w:cs="KievitPro-Light"/>
          <w:color w:val="000000"/>
        </w:rPr>
        <w:t xml:space="preserve">. </w:t>
      </w:r>
    </w:p>
    <w:p w:rsidR="005A6BEC" w:rsidRPr="00FE05A1" w:rsidRDefault="005A6BEC">
      <w:pPr>
        <w:pStyle w:val="Pa3"/>
        <w:spacing w:line="276" w:lineRule="auto"/>
        <w:jc w:val="both"/>
        <w:rPr>
          <w:rFonts w:ascii="Cambria" w:hAnsi="Cambria" w:cs="KievitPro-Light"/>
          <w:color w:val="000000"/>
        </w:rPr>
      </w:pPr>
    </w:p>
    <w:p w:rsidR="005A6BEC" w:rsidRPr="00FE05A1" w:rsidRDefault="00002F4E">
      <w:pPr>
        <w:pStyle w:val="Pa3"/>
        <w:spacing w:line="276" w:lineRule="auto"/>
        <w:ind w:firstLine="708"/>
        <w:jc w:val="both"/>
        <w:rPr>
          <w:rFonts w:ascii="Cambria" w:hAnsi="Cambria" w:cs="KievitPro-Light"/>
          <w:color w:val="000000"/>
        </w:rPr>
      </w:pPr>
      <w:r w:rsidRPr="00FE05A1">
        <w:rPr>
          <w:rFonts w:ascii="Cambria" w:hAnsi="Cambria" w:cs="KievitPro-Light"/>
          <w:color w:val="000000"/>
        </w:rPr>
        <w:t xml:space="preserve">Djelatnost Zajednice tehničke kulture pripada u </w:t>
      </w:r>
      <w:r w:rsidRPr="00FE05A1">
        <w:rPr>
          <w:rFonts w:ascii="Cambria" w:hAnsi="Cambria"/>
          <w:b/>
          <w:bCs/>
          <w:color w:val="000000"/>
        </w:rPr>
        <w:t>program javnih potreba Republike Hrvatske</w:t>
      </w:r>
      <w:r w:rsidRPr="00FE05A1">
        <w:rPr>
          <w:rFonts w:ascii="Cambria" w:hAnsi="Cambria" w:cs="KievitPro-Light"/>
          <w:color w:val="000000"/>
        </w:rPr>
        <w:t xml:space="preserve">. </w:t>
      </w:r>
    </w:p>
    <w:p w:rsidR="005A6BEC" w:rsidRPr="00FE05A1" w:rsidRDefault="00002F4E">
      <w:pPr>
        <w:pStyle w:val="Default"/>
        <w:spacing w:line="276" w:lineRule="auto"/>
        <w:ind w:firstLine="708"/>
        <w:jc w:val="both"/>
        <w:rPr>
          <w:rFonts w:ascii="Cambria" w:hAnsi="Cambria" w:cs="KievitPro-Light"/>
        </w:rPr>
      </w:pPr>
      <w:r w:rsidRPr="00FE05A1">
        <w:rPr>
          <w:rFonts w:ascii="Cambria" w:hAnsi="Cambria" w:cs="KievitPro-Light"/>
        </w:rPr>
        <w:t>Program se u kontinuitetu priređuje u sklopu javnih potreba Republike Hrvatske u tehničkoj kulturi. Priređuje se u skladu s temeljnim odrednicama Nastavnog plana i programa za osnovnu školu, posebice predmeta Tehničke kulture .</w:t>
      </w:r>
    </w:p>
    <w:p w:rsidR="005A6BEC" w:rsidRPr="00FE05A1" w:rsidRDefault="005A6BEC">
      <w:pPr>
        <w:pStyle w:val="Normal1"/>
        <w:tabs>
          <w:tab w:val="left" w:pos="4253"/>
        </w:tabs>
        <w:ind w:firstLine="708"/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5A6BEC" w:rsidRPr="00FE05A1" w:rsidRDefault="005A6BEC">
      <w:pPr>
        <w:pStyle w:val="Default"/>
        <w:spacing w:line="276" w:lineRule="auto"/>
        <w:ind w:firstLine="708"/>
        <w:jc w:val="both"/>
        <w:rPr>
          <w:rFonts w:ascii="Cambria" w:hAnsi="Cambria" w:cs="KievitPro-Light"/>
        </w:rPr>
      </w:pPr>
    </w:p>
    <w:p w:rsidR="005A6BEC" w:rsidRPr="00FE05A1" w:rsidRDefault="00002F4E" w:rsidP="00CD6671">
      <w:pPr>
        <w:pStyle w:val="Normal1"/>
        <w:tabs>
          <w:tab w:val="left" w:pos="4253"/>
        </w:tabs>
        <w:jc w:val="center"/>
        <w:rPr>
          <w:rFonts w:ascii="Cambria" w:hAnsi="Cambria" w:cs="KievitPro-Bold"/>
          <w:color w:val="000000"/>
          <w:sz w:val="24"/>
          <w:szCs w:val="24"/>
        </w:rPr>
      </w:pPr>
      <w:r w:rsidRPr="00FE05A1">
        <w:rPr>
          <w:rStyle w:val="A7"/>
          <w:rFonts w:ascii="Cambria" w:hAnsi="Cambria"/>
          <w:color w:val="CC00CC"/>
          <w:sz w:val="24"/>
          <w:szCs w:val="24"/>
        </w:rPr>
        <w:t>FINANCIJSKI PLAN ZAJEDNICE TEHNIČKE KULTURE GRADA BJELOVARA ZA 2022. GODINU</w:t>
      </w:r>
    </w:p>
    <w:tbl>
      <w:tblPr>
        <w:tblW w:w="5000" w:type="pct"/>
        <w:tblCellMar>
          <w:left w:w="103" w:type="dxa"/>
        </w:tblCellMar>
        <w:tblLook w:val="04A0" w:firstRow="1" w:lastRow="0" w:firstColumn="1" w:lastColumn="0" w:noHBand="0" w:noVBand="1"/>
      </w:tblPr>
      <w:tblGrid>
        <w:gridCol w:w="3094"/>
        <w:gridCol w:w="3095"/>
        <w:gridCol w:w="3095"/>
      </w:tblGrid>
      <w:tr w:rsidR="00CD6671" w:rsidRPr="00FE05A1" w:rsidTr="00CD6671">
        <w:trPr>
          <w:trHeight w:val="262"/>
        </w:trPr>
        <w:tc>
          <w:tcPr>
            <w:tcW w:w="1666" w:type="pc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Pr="00FE05A1" w:rsidRDefault="00CD6671">
            <w:pPr>
              <w:pStyle w:val="Normal1"/>
              <w:widowControl w:val="0"/>
              <w:spacing w:after="0" w:line="241" w:lineRule="atLeast"/>
              <w:jc w:val="center"/>
              <w:rPr>
                <w:rFonts w:ascii="Cambria" w:hAnsi="Cambria" w:cs="KievitPro-Bold"/>
                <w:b/>
                <w:bCs/>
                <w:color w:val="000000"/>
                <w:sz w:val="24"/>
                <w:szCs w:val="24"/>
              </w:rPr>
            </w:pPr>
            <w:bookmarkStart w:id="1" w:name="_GoBack" w:colFirst="3" w:colLast="3"/>
            <w:r w:rsidRPr="00FE05A1">
              <w:rPr>
                <w:rFonts w:ascii="Cambria" w:hAnsi="Cambria" w:cs="KievitPro-Bold"/>
                <w:b/>
                <w:bCs/>
                <w:color w:val="000000"/>
                <w:sz w:val="24"/>
                <w:szCs w:val="24"/>
              </w:rPr>
              <w:t>KLUBOVI</w:t>
            </w:r>
          </w:p>
        </w:tc>
        <w:tc>
          <w:tcPr>
            <w:tcW w:w="1667" w:type="pc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Pr="00FE05A1" w:rsidRDefault="00CD6671">
            <w:pPr>
              <w:pStyle w:val="Normal1"/>
              <w:widowControl w:val="0"/>
              <w:spacing w:after="0" w:line="241" w:lineRule="atLeast"/>
              <w:jc w:val="center"/>
              <w:rPr>
                <w:rFonts w:ascii="Cambria" w:hAnsi="Cambria" w:cs="KievitPro-Bold"/>
                <w:b/>
                <w:bCs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Bold"/>
                <w:b/>
                <w:bCs/>
                <w:color w:val="000000"/>
                <w:sz w:val="24"/>
                <w:szCs w:val="24"/>
              </w:rPr>
              <w:t>Planirana sredstva Gradskog proračuna</w:t>
            </w:r>
          </w:p>
        </w:tc>
        <w:tc>
          <w:tcPr>
            <w:tcW w:w="1667" w:type="pc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Pr="00CD6671" w:rsidRDefault="00CD6671" w:rsidP="00CD6671">
            <w:pPr>
              <w:pStyle w:val="Normal1"/>
              <w:widowControl w:val="0"/>
              <w:spacing w:after="0" w:line="241" w:lineRule="atLeast"/>
              <w:jc w:val="center"/>
              <w:rPr>
                <w:rFonts w:ascii="Cambria" w:hAnsi="Cambria" w:cs="KievitPro-Bold"/>
                <w:b/>
                <w:bCs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Bold"/>
                <w:b/>
                <w:bCs/>
                <w:color w:val="000000"/>
                <w:sz w:val="24"/>
                <w:szCs w:val="24"/>
              </w:rPr>
              <w:t>Planirana sredstva proračuna</w:t>
            </w:r>
            <w:r>
              <w:rPr>
                <w:rFonts w:ascii="Cambria" w:hAnsi="Cambria" w:cs="KievitPro-Bold"/>
                <w:b/>
                <w:bCs/>
                <w:color w:val="000000"/>
                <w:sz w:val="24"/>
                <w:szCs w:val="24"/>
              </w:rPr>
              <w:t xml:space="preserve"> BBŽ</w:t>
            </w:r>
          </w:p>
        </w:tc>
      </w:tr>
      <w:tr w:rsidR="00CD6671" w:rsidRPr="00FE05A1" w:rsidTr="00CD6671">
        <w:trPr>
          <w:trHeight w:val="87"/>
        </w:trPr>
        <w:tc>
          <w:tcPr>
            <w:tcW w:w="1666" w:type="pc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Pr="00FE05A1" w:rsidRDefault="00CD6671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>
              <w:rPr>
                <w:rFonts w:ascii="Cambria" w:hAnsi="Cambria" w:cs="KievitPro-Light"/>
                <w:color w:val="000000"/>
                <w:sz w:val="24"/>
                <w:szCs w:val="24"/>
              </w:rPr>
              <w:t>Radio klub „Nikola Tesla“</w:t>
            </w: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 xml:space="preserve"> Bjelovar</w:t>
            </w:r>
          </w:p>
        </w:tc>
        <w:tc>
          <w:tcPr>
            <w:tcW w:w="1667" w:type="pct"/>
            <w:vMerge w:val="restar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Pr="00FE05A1" w:rsidRDefault="00CD6671">
            <w:pPr>
              <w:pStyle w:val="Normal1"/>
              <w:widowControl w:val="0"/>
              <w:spacing w:after="0" w:line="24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FE05A1">
              <w:rPr>
                <w:rFonts w:ascii="Cambria" w:hAnsi="Cambria" w:cs="Arial"/>
                <w:sz w:val="24"/>
                <w:szCs w:val="24"/>
              </w:rPr>
              <w:t>Javni poziv</w:t>
            </w:r>
          </w:p>
          <w:p w:rsidR="00CD6671" w:rsidRPr="00FE05A1" w:rsidRDefault="00CD6671">
            <w:pPr>
              <w:pStyle w:val="Normal1"/>
              <w:widowControl w:val="0"/>
              <w:spacing w:after="0" w:line="240" w:lineRule="auto"/>
              <w:jc w:val="center"/>
              <w:rPr>
                <w:rFonts w:ascii="Cambria" w:hAnsi="Cambria" w:cs="Arial"/>
                <w:sz w:val="24"/>
                <w:szCs w:val="24"/>
              </w:rPr>
            </w:pPr>
            <w:r w:rsidRPr="00FE05A1">
              <w:rPr>
                <w:rFonts w:ascii="Cambria" w:hAnsi="Cambria" w:cs="Arial"/>
                <w:sz w:val="24"/>
                <w:szCs w:val="24"/>
              </w:rPr>
              <w:t>za predlaganje aktivnosti u tehničkoj kulturi Grada Bjelovara u 2022. godini i dodjelu jednokratnih financijskih potpora udrugama tehničke kulture iz Proračuna Zajednice tehničke kulture Grada Bjelovara za 2022. godinu</w:t>
            </w:r>
          </w:p>
          <w:p w:rsidR="00CD6671" w:rsidRPr="00FE05A1" w:rsidRDefault="00CD6671">
            <w:pPr>
              <w:pStyle w:val="Normal1"/>
              <w:widowControl w:val="0"/>
              <w:spacing w:after="0" w:line="241" w:lineRule="atLeast"/>
              <w:jc w:val="right"/>
              <w:rPr>
                <w:rFonts w:ascii="Cambria" w:hAnsi="Cambria" w:cs="Open Sans"/>
                <w:b/>
                <w:color w:val="000000"/>
                <w:sz w:val="24"/>
                <w:szCs w:val="24"/>
              </w:rPr>
            </w:pPr>
          </w:p>
          <w:p w:rsidR="00CD6671" w:rsidRPr="00FE05A1" w:rsidRDefault="00CD6671">
            <w:pPr>
              <w:pStyle w:val="Normal1"/>
              <w:widowControl w:val="0"/>
              <w:spacing w:after="0" w:line="241" w:lineRule="atLeast"/>
              <w:jc w:val="right"/>
              <w:rPr>
                <w:rFonts w:ascii="Cambria" w:hAnsi="Cambria" w:cs="Open Sans"/>
                <w:b/>
                <w:color w:val="000000"/>
                <w:sz w:val="24"/>
                <w:szCs w:val="24"/>
              </w:rPr>
            </w:pPr>
          </w:p>
          <w:p w:rsidR="00CD6671" w:rsidRPr="00FE05A1" w:rsidRDefault="00CD6671" w:rsidP="00F466BE">
            <w:pPr>
              <w:pStyle w:val="Normal1"/>
              <w:widowControl w:val="0"/>
              <w:spacing w:after="0" w:line="241" w:lineRule="atLeast"/>
              <w:jc w:val="right"/>
              <w:rPr>
                <w:rFonts w:ascii="Cambria" w:hAnsi="Cambria" w:cs="Open Sans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Open Sans"/>
                <w:b/>
                <w:color w:val="000000"/>
                <w:sz w:val="24"/>
                <w:szCs w:val="24"/>
              </w:rPr>
              <w:t>50</w:t>
            </w:r>
            <w:r w:rsidRPr="00FE05A1">
              <w:rPr>
                <w:rFonts w:ascii="Cambria" w:hAnsi="Cambria" w:cs="Open Sans"/>
                <w:b/>
                <w:color w:val="000000"/>
                <w:sz w:val="24"/>
                <w:szCs w:val="24"/>
              </w:rPr>
              <w:t>.000,00</w:t>
            </w:r>
          </w:p>
        </w:tc>
        <w:tc>
          <w:tcPr>
            <w:tcW w:w="1667" w:type="pct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Pr="00CD6671" w:rsidRDefault="00CD6671" w:rsidP="00171DF7">
            <w:pPr>
              <w:pStyle w:val="Normal1"/>
              <w:widowControl w:val="0"/>
              <w:spacing w:after="0" w:line="240" w:lineRule="auto"/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CD6671">
              <w:rPr>
                <w:rFonts w:asciiTheme="majorHAnsi" w:hAnsiTheme="majorHAnsi"/>
                <w:color w:val="000000"/>
                <w:spacing w:val="15"/>
                <w:sz w:val="24"/>
                <w:shd w:val="clear" w:color="auto" w:fill="FFFFFF"/>
              </w:rPr>
              <w:t>Javni poziv za predlaganje programa i projekata javnih potreba u tehničkoj kulturi Bjelovarsko-bilogorske županije za 202</w:t>
            </w:r>
            <w:r w:rsidR="00171DF7">
              <w:rPr>
                <w:rFonts w:asciiTheme="majorHAnsi" w:hAnsiTheme="majorHAnsi"/>
                <w:color w:val="000000"/>
                <w:spacing w:val="15"/>
                <w:sz w:val="24"/>
                <w:shd w:val="clear" w:color="auto" w:fill="FFFFFF"/>
              </w:rPr>
              <w:t>2</w:t>
            </w:r>
            <w:r w:rsidRPr="00CD6671">
              <w:rPr>
                <w:rFonts w:asciiTheme="majorHAnsi" w:hAnsiTheme="majorHAnsi"/>
                <w:color w:val="000000"/>
                <w:spacing w:val="15"/>
                <w:sz w:val="24"/>
                <w:shd w:val="clear" w:color="auto" w:fill="FFFFFF"/>
              </w:rPr>
              <w:t>. godinu</w:t>
            </w:r>
          </w:p>
        </w:tc>
      </w:tr>
      <w:tr w:rsidR="00CD6671" w:rsidRPr="00FE05A1" w:rsidTr="00CD6671">
        <w:trPr>
          <w:trHeight w:val="87"/>
        </w:trPr>
        <w:tc>
          <w:tcPr>
            <w:tcW w:w="1666" w:type="pc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Pr="00FE05A1" w:rsidRDefault="00CD6671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>
              <w:rPr>
                <w:rFonts w:ascii="Cambria" w:hAnsi="Cambria" w:cs="KievitPro-Light"/>
                <w:color w:val="000000"/>
                <w:sz w:val="24"/>
                <w:szCs w:val="24"/>
              </w:rPr>
              <w:t>CB radio klub „</w:t>
            </w: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Bjelovar”</w:t>
            </w:r>
          </w:p>
        </w:tc>
        <w:tc>
          <w:tcPr>
            <w:tcW w:w="1667" w:type="pct"/>
            <w:vMerge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Pr="00FE05A1" w:rsidRDefault="00CD6671">
            <w:pPr>
              <w:pStyle w:val="Normal1"/>
              <w:widowControl w:val="0"/>
              <w:spacing w:after="0" w:line="241" w:lineRule="atLeast"/>
              <w:jc w:val="right"/>
              <w:rPr>
                <w:rFonts w:ascii="Cambria" w:hAnsi="Cambria" w:cs="Open Sans"/>
                <w:color w:val="000000"/>
                <w:sz w:val="24"/>
                <w:szCs w:val="24"/>
              </w:rPr>
            </w:pPr>
          </w:p>
        </w:tc>
        <w:tc>
          <w:tcPr>
            <w:tcW w:w="1667" w:type="pct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Pr="00FE05A1" w:rsidRDefault="00CD6671">
            <w:pPr>
              <w:pStyle w:val="Normal1"/>
              <w:widowControl w:val="0"/>
              <w:spacing w:after="0" w:line="241" w:lineRule="atLeast"/>
              <w:jc w:val="right"/>
              <w:rPr>
                <w:rFonts w:ascii="Cambria" w:hAnsi="Cambria" w:cs="Open Sans"/>
                <w:color w:val="000000"/>
                <w:sz w:val="24"/>
                <w:szCs w:val="24"/>
              </w:rPr>
            </w:pPr>
          </w:p>
        </w:tc>
      </w:tr>
      <w:tr w:rsidR="00CD6671" w:rsidRPr="00FE05A1" w:rsidTr="00CD6671">
        <w:trPr>
          <w:trHeight w:val="87"/>
        </w:trPr>
        <w:tc>
          <w:tcPr>
            <w:tcW w:w="1666" w:type="pc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Pr="00FE05A1" w:rsidRDefault="00CD6671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>
              <w:rPr>
                <w:rFonts w:ascii="Cambria" w:hAnsi="Cambria" w:cs="KievitPro-Light"/>
                <w:color w:val="000000"/>
                <w:sz w:val="24"/>
                <w:szCs w:val="24"/>
              </w:rPr>
              <w:t>Radioamaterski klub „</w:t>
            </w: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Bjelovar</w:t>
            </w:r>
            <w:r>
              <w:rPr>
                <w:rFonts w:ascii="Cambria" w:hAnsi="Cambria" w:cs="KievitPro-Light"/>
                <w:color w:val="000000"/>
                <w:sz w:val="24"/>
                <w:szCs w:val="24"/>
              </w:rPr>
              <w:t>“</w:t>
            </w:r>
          </w:p>
        </w:tc>
        <w:tc>
          <w:tcPr>
            <w:tcW w:w="1667" w:type="pct"/>
            <w:vMerge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Pr="00FE05A1" w:rsidRDefault="00CD6671">
            <w:pPr>
              <w:pStyle w:val="Normal1"/>
              <w:widowControl w:val="0"/>
              <w:spacing w:after="0" w:line="241" w:lineRule="atLeast"/>
              <w:jc w:val="right"/>
              <w:rPr>
                <w:rFonts w:ascii="Cambria" w:hAnsi="Cambria" w:cs="Open Sans"/>
                <w:color w:val="000000"/>
                <w:sz w:val="24"/>
                <w:szCs w:val="24"/>
              </w:rPr>
            </w:pPr>
          </w:p>
        </w:tc>
        <w:tc>
          <w:tcPr>
            <w:tcW w:w="1667" w:type="pct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Pr="00FE05A1" w:rsidRDefault="00CD6671">
            <w:pPr>
              <w:pStyle w:val="Normal1"/>
              <w:widowControl w:val="0"/>
              <w:spacing w:after="0" w:line="241" w:lineRule="atLeast"/>
              <w:jc w:val="right"/>
              <w:rPr>
                <w:rFonts w:ascii="Cambria" w:hAnsi="Cambria" w:cs="Open Sans"/>
                <w:color w:val="000000"/>
                <w:sz w:val="24"/>
                <w:szCs w:val="24"/>
              </w:rPr>
            </w:pPr>
          </w:p>
        </w:tc>
      </w:tr>
      <w:tr w:rsidR="00CD6671" w:rsidRPr="00FE05A1" w:rsidTr="00CD6671">
        <w:trPr>
          <w:trHeight w:val="87"/>
        </w:trPr>
        <w:tc>
          <w:tcPr>
            <w:tcW w:w="1666" w:type="pc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Pr="00FE05A1" w:rsidRDefault="00CD6671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Udruga informatičara BBŽ</w:t>
            </w:r>
          </w:p>
        </w:tc>
        <w:tc>
          <w:tcPr>
            <w:tcW w:w="1667" w:type="pct"/>
            <w:vMerge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Pr="00FE05A1" w:rsidRDefault="00CD6671">
            <w:pPr>
              <w:pStyle w:val="Normal1"/>
              <w:widowControl w:val="0"/>
              <w:spacing w:after="0" w:line="241" w:lineRule="atLeast"/>
              <w:jc w:val="right"/>
              <w:rPr>
                <w:rFonts w:ascii="Cambria" w:hAnsi="Cambria" w:cs="Open Sans"/>
                <w:color w:val="000000"/>
                <w:sz w:val="24"/>
                <w:szCs w:val="24"/>
              </w:rPr>
            </w:pPr>
          </w:p>
        </w:tc>
        <w:tc>
          <w:tcPr>
            <w:tcW w:w="1667" w:type="pct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Pr="00FE05A1" w:rsidRDefault="00CD6671">
            <w:pPr>
              <w:pStyle w:val="Normal1"/>
              <w:widowControl w:val="0"/>
              <w:spacing w:after="0" w:line="241" w:lineRule="atLeast"/>
              <w:jc w:val="right"/>
              <w:rPr>
                <w:rFonts w:ascii="Cambria" w:hAnsi="Cambria" w:cs="Open Sans"/>
                <w:color w:val="000000"/>
                <w:sz w:val="24"/>
                <w:szCs w:val="24"/>
              </w:rPr>
            </w:pPr>
          </w:p>
        </w:tc>
      </w:tr>
      <w:tr w:rsidR="00CD6671" w:rsidRPr="00FE05A1" w:rsidTr="00CD6671">
        <w:trPr>
          <w:trHeight w:val="87"/>
        </w:trPr>
        <w:tc>
          <w:tcPr>
            <w:tcW w:w="1666" w:type="pc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Pr="00FE05A1" w:rsidRDefault="00CD6671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>
              <w:rPr>
                <w:rFonts w:ascii="Cambria" w:hAnsi="Cambria" w:cs="KievitPro-Light"/>
                <w:color w:val="000000"/>
                <w:sz w:val="24"/>
                <w:szCs w:val="24"/>
              </w:rPr>
              <w:t>Fotoklub „</w:t>
            </w: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Bjelovar</w:t>
            </w:r>
            <w:r>
              <w:rPr>
                <w:rFonts w:ascii="Cambria" w:hAnsi="Cambria" w:cs="KievitPro-Light"/>
                <w:color w:val="000000"/>
                <w:sz w:val="24"/>
                <w:szCs w:val="24"/>
              </w:rPr>
              <w:t>“</w:t>
            </w:r>
          </w:p>
        </w:tc>
        <w:tc>
          <w:tcPr>
            <w:tcW w:w="1667" w:type="pct"/>
            <w:vMerge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Pr="00FE05A1" w:rsidRDefault="00CD6671">
            <w:pPr>
              <w:pStyle w:val="Normal1"/>
              <w:widowControl w:val="0"/>
              <w:spacing w:after="0" w:line="241" w:lineRule="atLeast"/>
              <w:jc w:val="right"/>
              <w:rPr>
                <w:rFonts w:ascii="Cambria" w:hAnsi="Cambria" w:cs="Open Sans"/>
                <w:color w:val="000000"/>
                <w:sz w:val="24"/>
                <w:szCs w:val="24"/>
              </w:rPr>
            </w:pPr>
          </w:p>
        </w:tc>
        <w:tc>
          <w:tcPr>
            <w:tcW w:w="1667" w:type="pct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Pr="00FE05A1" w:rsidRDefault="00CD6671">
            <w:pPr>
              <w:pStyle w:val="Normal1"/>
              <w:widowControl w:val="0"/>
              <w:spacing w:after="0" w:line="241" w:lineRule="atLeast"/>
              <w:jc w:val="right"/>
              <w:rPr>
                <w:rFonts w:ascii="Cambria" w:hAnsi="Cambria" w:cs="Open Sans"/>
                <w:color w:val="000000"/>
                <w:sz w:val="24"/>
                <w:szCs w:val="24"/>
              </w:rPr>
            </w:pPr>
          </w:p>
        </w:tc>
      </w:tr>
      <w:tr w:rsidR="00CD6671" w:rsidRPr="00FE05A1" w:rsidTr="00CD6671">
        <w:trPr>
          <w:trHeight w:val="87"/>
        </w:trPr>
        <w:tc>
          <w:tcPr>
            <w:tcW w:w="1666" w:type="pc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Pr="00FE05A1" w:rsidRDefault="00CD6671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Zrakoplovni klub Bjelovar</w:t>
            </w:r>
          </w:p>
        </w:tc>
        <w:tc>
          <w:tcPr>
            <w:tcW w:w="1667" w:type="pct"/>
            <w:vMerge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Pr="00FE05A1" w:rsidRDefault="00CD6671">
            <w:pPr>
              <w:pStyle w:val="Normal1"/>
              <w:widowControl w:val="0"/>
              <w:spacing w:after="0" w:line="241" w:lineRule="atLeast"/>
              <w:jc w:val="right"/>
              <w:rPr>
                <w:rFonts w:ascii="Cambria" w:hAnsi="Cambria" w:cs="Open Sans"/>
                <w:color w:val="000000"/>
                <w:sz w:val="24"/>
                <w:szCs w:val="24"/>
              </w:rPr>
            </w:pPr>
          </w:p>
        </w:tc>
        <w:tc>
          <w:tcPr>
            <w:tcW w:w="1667" w:type="pct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Pr="00FE05A1" w:rsidRDefault="00CD6671">
            <w:pPr>
              <w:pStyle w:val="Normal1"/>
              <w:widowControl w:val="0"/>
              <w:spacing w:after="0" w:line="241" w:lineRule="atLeast"/>
              <w:jc w:val="right"/>
              <w:rPr>
                <w:rFonts w:ascii="Cambria" w:hAnsi="Cambria" w:cs="Open Sans"/>
                <w:color w:val="000000"/>
                <w:sz w:val="24"/>
                <w:szCs w:val="24"/>
              </w:rPr>
            </w:pPr>
          </w:p>
        </w:tc>
      </w:tr>
      <w:tr w:rsidR="00CD6671" w:rsidRPr="00FE05A1" w:rsidTr="00CD6671">
        <w:trPr>
          <w:trHeight w:val="87"/>
        </w:trPr>
        <w:tc>
          <w:tcPr>
            <w:tcW w:w="1666" w:type="pc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Pr="00FE05A1" w:rsidRDefault="00CD6671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>
              <w:rPr>
                <w:rFonts w:ascii="Cambria" w:hAnsi="Cambria" w:cs="KievitPro-Light"/>
                <w:color w:val="000000"/>
                <w:sz w:val="24"/>
                <w:szCs w:val="24"/>
              </w:rPr>
              <w:t>Modelarski klub „</w:t>
            </w: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Bjelovar</w:t>
            </w:r>
            <w:r>
              <w:rPr>
                <w:rFonts w:ascii="Cambria" w:hAnsi="Cambria" w:cs="KievitPro-Light"/>
                <w:color w:val="000000"/>
                <w:sz w:val="24"/>
                <w:szCs w:val="24"/>
              </w:rPr>
              <w:t>“</w:t>
            </w:r>
          </w:p>
        </w:tc>
        <w:tc>
          <w:tcPr>
            <w:tcW w:w="1667" w:type="pct"/>
            <w:vMerge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Pr="00FE05A1" w:rsidRDefault="00CD6671">
            <w:pPr>
              <w:pStyle w:val="Normal1"/>
              <w:widowControl w:val="0"/>
              <w:spacing w:after="0" w:line="241" w:lineRule="atLeast"/>
              <w:jc w:val="right"/>
              <w:rPr>
                <w:rFonts w:ascii="Cambria" w:hAnsi="Cambria" w:cs="Open Sans"/>
                <w:color w:val="000000"/>
                <w:sz w:val="24"/>
                <w:szCs w:val="24"/>
              </w:rPr>
            </w:pPr>
          </w:p>
        </w:tc>
        <w:tc>
          <w:tcPr>
            <w:tcW w:w="1667" w:type="pct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Pr="00FE05A1" w:rsidRDefault="00CD6671">
            <w:pPr>
              <w:pStyle w:val="Normal1"/>
              <w:widowControl w:val="0"/>
              <w:spacing w:after="0" w:line="241" w:lineRule="atLeast"/>
              <w:jc w:val="right"/>
              <w:rPr>
                <w:rFonts w:ascii="Cambria" w:hAnsi="Cambria" w:cs="Open Sans"/>
                <w:color w:val="000000"/>
                <w:sz w:val="24"/>
                <w:szCs w:val="24"/>
              </w:rPr>
            </w:pPr>
          </w:p>
        </w:tc>
      </w:tr>
      <w:tr w:rsidR="00CD6671" w:rsidRPr="00FE05A1" w:rsidTr="00CD6671">
        <w:trPr>
          <w:trHeight w:val="169"/>
        </w:trPr>
        <w:tc>
          <w:tcPr>
            <w:tcW w:w="1666" w:type="pc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Pr="00FE05A1" w:rsidRDefault="00CD6671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Natjecanja, radionice, seminari, izdavaštvo</w:t>
            </w:r>
            <w:r>
              <w:rPr>
                <w:rFonts w:ascii="Cambria" w:hAnsi="Cambria" w:cs="KievitPro-Light"/>
                <w:color w:val="000000"/>
                <w:sz w:val="24"/>
                <w:szCs w:val="24"/>
              </w:rPr>
              <w:t>,</w:t>
            </w: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 xml:space="preserve"> izložbe</w:t>
            </w:r>
          </w:p>
        </w:tc>
        <w:tc>
          <w:tcPr>
            <w:tcW w:w="1667" w:type="pct"/>
            <w:vMerge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Pr="00FE05A1" w:rsidRDefault="00CD6671">
            <w:pPr>
              <w:pStyle w:val="Normal1"/>
              <w:widowControl w:val="0"/>
              <w:spacing w:after="0" w:line="241" w:lineRule="atLeast"/>
              <w:jc w:val="right"/>
              <w:rPr>
                <w:rFonts w:ascii="Cambria" w:hAnsi="Cambria" w:cs="Open Sans"/>
                <w:color w:val="000000"/>
                <w:sz w:val="24"/>
                <w:szCs w:val="24"/>
              </w:rPr>
            </w:pPr>
          </w:p>
        </w:tc>
        <w:tc>
          <w:tcPr>
            <w:tcW w:w="1667" w:type="pct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Pr="00FE05A1" w:rsidRDefault="00CD6671">
            <w:pPr>
              <w:pStyle w:val="Normal1"/>
              <w:widowControl w:val="0"/>
              <w:spacing w:after="0" w:line="241" w:lineRule="atLeast"/>
              <w:jc w:val="right"/>
              <w:rPr>
                <w:rFonts w:ascii="Cambria" w:hAnsi="Cambria" w:cs="Open Sans"/>
                <w:color w:val="000000"/>
                <w:sz w:val="24"/>
                <w:szCs w:val="24"/>
              </w:rPr>
            </w:pPr>
          </w:p>
        </w:tc>
      </w:tr>
      <w:tr w:rsidR="00CD6671" w:rsidRPr="00FE05A1" w:rsidTr="00CD6671">
        <w:trPr>
          <w:trHeight w:val="87"/>
        </w:trPr>
        <w:tc>
          <w:tcPr>
            <w:tcW w:w="1666" w:type="pc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Pr="00FE05A1" w:rsidRDefault="00CD6671">
            <w:pPr>
              <w:pStyle w:val="Normal1"/>
              <w:widowControl w:val="0"/>
              <w:spacing w:after="0" w:line="241" w:lineRule="atLeast"/>
              <w:rPr>
                <w:rFonts w:ascii="Cambria" w:hAnsi="Cambria" w:cs="KievitPro-Light"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Light"/>
                <w:color w:val="000000"/>
                <w:sz w:val="24"/>
                <w:szCs w:val="24"/>
              </w:rPr>
              <w:t>Troškovi ZTK Grada Bjelovara</w:t>
            </w:r>
          </w:p>
        </w:tc>
        <w:tc>
          <w:tcPr>
            <w:tcW w:w="1667" w:type="pc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Pr="00FE05A1" w:rsidRDefault="00CD6671" w:rsidP="00F466BE">
            <w:pPr>
              <w:pStyle w:val="Normal1"/>
              <w:widowControl w:val="0"/>
              <w:spacing w:after="0" w:line="241" w:lineRule="atLeast"/>
              <w:jc w:val="right"/>
              <w:rPr>
                <w:rFonts w:ascii="Cambria" w:hAnsi="Cambria" w:cs="Open Sans"/>
                <w:b/>
                <w:bCs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Open Sans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Cambria" w:hAnsi="Cambria" w:cs="Open Sans"/>
                <w:b/>
                <w:bCs/>
                <w:color w:val="000000"/>
                <w:sz w:val="24"/>
                <w:szCs w:val="24"/>
              </w:rPr>
              <w:t>0</w:t>
            </w:r>
            <w:r w:rsidRPr="00FE05A1">
              <w:rPr>
                <w:rFonts w:ascii="Cambria" w:hAnsi="Cambria" w:cs="Open Sans"/>
                <w:b/>
                <w:bCs/>
                <w:color w:val="000000"/>
                <w:sz w:val="24"/>
                <w:szCs w:val="24"/>
              </w:rPr>
              <w:t>.000,00</w:t>
            </w:r>
          </w:p>
        </w:tc>
        <w:tc>
          <w:tcPr>
            <w:tcW w:w="1667" w:type="pc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Pr="00FE05A1" w:rsidRDefault="00CD6671" w:rsidP="00F466BE">
            <w:pPr>
              <w:pStyle w:val="Normal1"/>
              <w:widowControl w:val="0"/>
              <w:spacing w:after="0" w:line="241" w:lineRule="atLeast"/>
              <w:jc w:val="right"/>
              <w:rPr>
                <w:rFonts w:ascii="Cambria" w:hAnsi="Cambria" w:cs="Open San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Open Sans"/>
                <w:b/>
                <w:bCs/>
                <w:color w:val="000000"/>
                <w:sz w:val="24"/>
                <w:szCs w:val="24"/>
              </w:rPr>
              <w:t>10.000,00</w:t>
            </w:r>
          </w:p>
        </w:tc>
      </w:tr>
      <w:tr w:rsidR="00CD6671" w:rsidRPr="00FE05A1" w:rsidTr="00CD6671">
        <w:trPr>
          <w:trHeight w:val="91"/>
        </w:trPr>
        <w:tc>
          <w:tcPr>
            <w:tcW w:w="1666" w:type="pc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Pr="00FE05A1" w:rsidRDefault="00CD6671">
            <w:pPr>
              <w:pStyle w:val="Normal1"/>
              <w:widowControl w:val="0"/>
              <w:spacing w:after="0" w:line="241" w:lineRule="atLeast"/>
              <w:jc w:val="center"/>
              <w:rPr>
                <w:rFonts w:ascii="Cambria" w:hAnsi="Cambria" w:cs="KievitPro-Bold"/>
                <w:b/>
                <w:bCs/>
                <w:color w:val="000000"/>
                <w:sz w:val="24"/>
                <w:szCs w:val="24"/>
              </w:rPr>
            </w:pPr>
            <w:r w:rsidRPr="00FE05A1">
              <w:rPr>
                <w:rFonts w:ascii="Cambria" w:hAnsi="Cambria" w:cs="KievitPro-Bold"/>
                <w:b/>
                <w:bCs/>
                <w:color w:val="000000"/>
                <w:sz w:val="24"/>
                <w:szCs w:val="24"/>
              </w:rPr>
              <w:t>UKUPNO</w:t>
            </w:r>
          </w:p>
        </w:tc>
        <w:tc>
          <w:tcPr>
            <w:tcW w:w="1667" w:type="pc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Pr="00FE05A1" w:rsidRDefault="00CD6671">
            <w:pPr>
              <w:pStyle w:val="Normal1"/>
              <w:widowControl w:val="0"/>
              <w:spacing w:after="0" w:line="241" w:lineRule="atLeast"/>
              <w:jc w:val="right"/>
              <w:rPr>
                <w:rFonts w:ascii="Cambria" w:hAnsi="Cambria" w:cs="Open San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Open Sans"/>
                <w:b/>
                <w:bCs/>
                <w:color w:val="000000"/>
                <w:sz w:val="24"/>
                <w:szCs w:val="24"/>
              </w:rPr>
              <w:t>8</w:t>
            </w:r>
            <w:r w:rsidRPr="00FE05A1">
              <w:rPr>
                <w:rFonts w:ascii="Cambria" w:hAnsi="Cambria" w:cs="Open Sans"/>
                <w:b/>
                <w:bCs/>
                <w:color w:val="000000"/>
                <w:sz w:val="24"/>
                <w:szCs w:val="24"/>
              </w:rPr>
              <w:t>0.000,00</w:t>
            </w:r>
          </w:p>
        </w:tc>
        <w:tc>
          <w:tcPr>
            <w:tcW w:w="1667" w:type="pct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CD6671" w:rsidRDefault="00CD6671">
            <w:pPr>
              <w:pStyle w:val="Normal1"/>
              <w:widowControl w:val="0"/>
              <w:spacing w:after="0" w:line="241" w:lineRule="atLeast"/>
              <w:jc w:val="right"/>
              <w:rPr>
                <w:rFonts w:ascii="Cambria" w:hAnsi="Cambria" w:cs="Open Sans"/>
                <w:b/>
                <w:bCs/>
                <w:color w:val="000000"/>
                <w:sz w:val="24"/>
                <w:szCs w:val="24"/>
              </w:rPr>
            </w:pPr>
          </w:p>
        </w:tc>
      </w:tr>
      <w:bookmarkEnd w:id="1"/>
    </w:tbl>
    <w:p w:rsidR="00F466BE" w:rsidRDefault="00F466BE">
      <w:pPr>
        <w:pStyle w:val="Normal1"/>
        <w:spacing w:after="0" w:line="241" w:lineRule="atLeast"/>
        <w:jc w:val="both"/>
        <w:rPr>
          <w:rFonts w:ascii="Cambria" w:hAnsi="Cambria" w:cs="KievitPro-Light"/>
          <w:color w:val="000000"/>
          <w:sz w:val="24"/>
          <w:szCs w:val="24"/>
        </w:rPr>
      </w:pPr>
    </w:p>
    <w:p w:rsidR="005A6BEC" w:rsidRPr="00FE05A1" w:rsidRDefault="00002F4E">
      <w:pPr>
        <w:pStyle w:val="Normal1"/>
        <w:spacing w:after="0" w:line="241" w:lineRule="atLeast"/>
        <w:jc w:val="both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Plan i program rada Zajednice tehničke kulture Grada Bjelovara pripremila je predsjednica Zajednice tehničke kulture Grada Bjelovara – Zlata </w:t>
      </w:r>
      <w:proofErr w:type="spellStart"/>
      <w:r w:rsidRPr="00FE05A1">
        <w:rPr>
          <w:rFonts w:ascii="Cambria" w:hAnsi="Cambria" w:cs="KievitPro-Light"/>
          <w:color w:val="000000"/>
          <w:sz w:val="24"/>
          <w:szCs w:val="24"/>
        </w:rPr>
        <w:t>Medak</w:t>
      </w:r>
      <w:proofErr w:type="spellEnd"/>
      <w:r w:rsidRPr="00FE05A1">
        <w:rPr>
          <w:rFonts w:ascii="Cambria" w:hAnsi="Cambria" w:cs="KievitPro-Light"/>
          <w:color w:val="000000"/>
          <w:sz w:val="24"/>
          <w:szCs w:val="24"/>
        </w:rPr>
        <w:t xml:space="preserve">. </w:t>
      </w:r>
    </w:p>
    <w:p w:rsidR="005A6BEC" w:rsidRPr="00FE05A1" w:rsidRDefault="005A6BEC">
      <w:pPr>
        <w:pStyle w:val="Normal1"/>
        <w:spacing w:after="0" w:line="241" w:lineRule="atLeast"/>
        <w:jc w:val="right"/>
        <w:rPr>
          <w:rFonts w:ascii="Cambria" w:hAnsi="Cambria" w:cs="KievitPro-Light"/>
          <w:color w:val="000000"/>
          <w:sz w:val="24"/>
          <w:szCs w:val="24"/>
        </w:rPr>
      </w:pPr>
    </w:p>
    <w:p w:rsidR="005A6BEC" w:rsidRPr="007270DC" w:rsidRDefault="005A6BEC">
      <w:pPr>
        <w:pStyle w:val="Normal1"/>
        <w:spacing w:after="0" w:line="241" w:lineRule="atLeast"/>
        <w:jc w:val="right"/>
        <w:rPr>
          <w:rFonts w:ascii="Cambria" w:hAnsi="Cambria" w:cs="KievitPro-Light"/>
          <w:color w:val="auto"/>
          <w:sz w:val="24"/>
          <w:szCs w:val="24"/>
        </w:rPr>
      </w:pPr>
    </w:p>
    <w:p w:rsidR="005A6BEC" w:rsidRPr="007270DC" w:rsidRDefault="00002F4E">
      <w:pPr>
        <w:pStyle w:val="Normal1"/>
        <w:spacing w:after="0" w:line="241" w:lineRule="atLeast"/>
        <w:jc w:val="both"/>
        <w:rPr>
          <w:rFonts w:ascii="Cambria" w:hAnsi="Cambria" w:cs="KievitPro-Light"/>
          <w:color w:val="auto"/>
          <w:sz w:val="24"/>
          <w:szCs w:val="24"/>
        </w:rPr>
      </w:pPr>
      <w:r w:rsidRPr="007270DC">
        <w:rPr>
          <w:rFonts w:ascii="Cambria" w:hAnsi="Cambria" w:cs="KievitPro-Light"/>
          <w:color w:val="auto"/>
          <w:sz w:val="24"/>
          <w:szCs w:val="24"/>
        </w:rPr>
        <w:t>U Bjelovaru 22. listopada 202</w:t>
      </w:r>
      <w:r w:rsidR="0002623F" w:rsidRPr="007270DC">
        <w:rPr>
          <w:rFonts w:ascii="Cambria" w:hAnsi="Cambria" w:cs="KievitPro-Light"/>
          <w:color w:val="auto"/>
          <w:sz w:val="24"/>
          <w:szCs w:val="24"/>
        </w:rPr>
        <w:t>1</w:t>
      </w:r>
      <w:r w:rsidRPr="007270DC">
        <w:rPr>
          <w:rFonts w:ascii="Cambria" w:hAnsi="Cambria" w:cs="KievitPro-Light"/>
          <w:color w:val="auto"/>
          <w:sz w:val="24"/>
          <w:szCs w:val="24"/>
        </w:rPr>
        <w:t>. godine</w:t>
      </w:r>
    </w:p>
    <w:p w:rsidR="005A6BEC" w:rsidRPr="00FE05A1" w:rsidRDefault="005A6BEC">
      <w:pPr>
        <w:pStyle w:val="Normal1"/>
        <w:spacing w:after="0" w:line="241" w:lineRule="atLeast"/>
        <w:jc w:val="right"/>
        <w:rPr>
          <w:rFonts w:ascii="Cambria" w:hAnsi="Cambria" w:cs="KievitPro-Light"/>
          <w:color w:val="000000"/>
          <w:sz w:val="24"/>
          <w:szCs w:val="24"/>
        </w:rPr>
      </w:pPr>
    </w:p>
    <w:p w:rsidR="005A6BEC" w:rsidRPr="00FE05A1" w:rsidRDefault="00002F4E">
      <w:pPr>
        <w:pStyle w:val="Normal1"/>
        <w:spacing w:after="0" w:line="241" w:lineRule="atLeast"/>
        <w:jc w:val="right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Predsjednica Zajednice tehničke </w:t>
      </w:r>
    </w:p>
    <w:p w:rsidR="005A6BEC" w:rsidRPr="00FE05A1" w:rsidRDefault="00002F4E">
      <w:pPr>
        <w:pStyle w:val="Normal1"/>
        <w:spacing w:after="0" w:line="241" w:lineRule="atLeast"/>
        <w:ind w:left="5664" w:firstLine="708"/>
        <w:jc w:val="center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 xml:space="preserve">kulture Grada Bjelovara: </w:t>
      </w:r>
    </w:p>
    <w:p w:rsidR="005A6BEC" w:rsidRPr="00FE05A1" w:rsidRDefault="00002F4E">
      <w:pPr>
        <w:pStyle w:val="Normal1"/>
        <w:tabs>
          <w:tab w:val="left" w:pos="4253"/>
        </w:tabs>
        <w:jc w:val="center"/>
        <w:rPr>
          <w:rFonts w:ascii="Cambria" w:hAnsi="Cambria" w:cs="KievitPro-Light"/>
          <w:color w:val="000000"/>
          <w:sz w:val="24"/>
          <w:szCs w:val="24"/>
        </w:rPr>
      </w:pPr>
      <w:r w:rsidRPr="00FE05A1">
        <w:rPr>
          <w:rFonts w:ascii="Cambria" w:hAnsi="Cambria" w:cs="KievitPro-Light"/>
          <w:color w:val="000000"/>
          <w:sz w:val="24"/>
          <w:szCs w:val="24"/>
        </w:rPr>
        <w:tab/>
      </w:r>
      <w:r w:rsidRPr="00FE05A1">
        <w:rPr>
          <w:rFonts w:ascii="Cambria" w:hAnsi="Cambria" w:cs="KievitPro-Light"/>
          <w:color w:val="000000"/>
          <w:sz w:val="24"/>
          <w:szCs w:val="24"/>
        </w:rPr>
        <w:tab/>
      </w:r>
      <w:r w:rsidRPr="00FE05A1">
        <w:rPr>
          <w:rFonts w:ascii="Cambria" w:hAnsi="Cambria" w:cs="KievitPro-Light"/>
          <w:color w:val="000000"/>
          <w:sz w:val="24"/>
          <w:szCs w:val="24"/>
        </w:rPr>
        <w:tab/>
      </w:r>
      <w:r w:rsidRPr="00FE05A1">
        <w:rPr>
          <w:rFonts w:ascii="Cambria" w:hAnsi="Cambria" w:cs="KievitPro-Light"/>
          <w:color w:val="000000"/>
          <w:sz w:val="24"/>
          <w:szCs w:val="24"/>
        </w:rPr>
        <w:tab/>
        <w:t xml:space="preserve">Zlata </w:t>
      </w:r>
      <w:proofErr w:type="spellStart"/>
      <w:r w:rsidRPr="00FE05A1">
        <w:rPr>
          <w:rFonts w:ascii="Cambria" w:hAnsi="Cambria" w:cs="KievitPro-Light"/>
          <w:color w:val="000000"/>
          <w:sz w:val="24"/>
          <w:szCs w:val="24"/>
        </w:rPr>
        <w:t>Medak</w:t>
      </w:r>
      <w:proofErr w:type="spellEnd"/>
    </w:p>
    <w:sectPr w:rsidR="005A6BEC" w:rsidRPr="00FE05A1" w:rsidSect="00CD6671">
      <w:headerReference w:type="default" r:id="rId16"/>
      <w:pgSz w:w="11907" w:h="16838"/>
      <w:pgMar w:top="1417" w:right="1417" w:bottom="1417" w:left="1417" w:header="0" w:footer="0" w:gutter="0"/>
      <w:cols w:space="720"/>
      <w:formProt w:val="0"/>
      <w:docGrid w:linePitch="36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61B3" w:rsidRDefault="00B561B3" w:rsidP="0002623F">
      <w:pPr>
        <w:spacing w:line="240" w:lineRule="auto"/>
      </w:pPr>
      <w:r>
        <w:separator/>
      </w:r>
    </w:p>
  </w:endnote>
  <w:endnote w:type="continuationSeparator" w:id="0">
    <w:p w:rsidR="00B561B3" w:rsidRDefault="00B561B3" w:rsidP="000262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ievitPro-Bold">
    <w:altName w:val="Times New Roman"/>
    <w:charset w:val="EE"/>
    <w:family w:val="roman"/>
    <w:pitch w:val="variable"/>
  </w:font>
  <w:font w:name="KievitPro-Light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charset w:val="EE"/>
    <w:family w:val="roman"/>
    <w:pitch w:val="variable"/>
  </w:font>
  <w:font w:name="Open Sans Light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61B3" w:rsidRDefault="00B561B3" w:rsidP="0002623F">
      <w:pPr>
        <w:spacing w:line="240" w:lineRule="auto"/>
      </w:pPr>
      <w:r>
        <w:separator/>
      </w:r>
    </w:p>
  </w:footnote>
  <w:footnote w:type="continuationSeparator" w:id="0">
    <w:p w:rsidR="00B561B3" w:rsidRDefault="00B561B3" w:rsidP="000262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6671" w:rsidRPr="00127A76" w:rsidRDefault="00CD6671" w:rsidP="0002623F">
    <w:pPr>
      <w:pStyle w:val="Zaglavlje"/>
      <w:jc w:val="center"/>
      <w:rPr>
        <w:sz w:val="2"/>
      </w:rPr>
    </w:pPr>
  </w:p>
  <w:p w:rsidR="00CD6671" w:rsidRDefault="00CD6671" w:rsidP="0002623F">
    <w:pPr>
      <w:pStyle w:val="Normal1"/>
      <w:tabs>
        <w:tab w:val="left" w:pos="390"/>
        <w:tab w:val="right" w:pos="9183"/>
      </w:tabs>
      <w:spacing w:before="120" w:after="0" w:line="240" w:lineRule="auto"/>
      <w:rPr>
        <w:rFonts w:asciiTheme="majorHAnsi" w:hAnsiTheme="majorHAnsi" w:cs="Times New Roman"/>
        <w:color w:val="000000"/>
        <w:sz w:val="20"/>
        <w:szCs w:val="21"/>
      </w:rPr>
    </w:pPr>
    <w:r>
      <w:rPr>
        <w:rFonts w:asciiTheme="majorHAnsi" w:hAnsiTheme="majorHAnsi" w:cs="Times New Roman"/>
        <w:noProof/>
        <w:color w:val="000000"/>
        <w:sz w:val="20"/>
        <w:szCs w:val="21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81280</wp:posOffset>
          </wp:positionH>
          <wp:positionV relativeFrom="paragraph">
            <wp:posOffset>194310</wp:posOffset>
          </wp:positionV>
          <wp:extent cx="1504950" cy="600075"/>
          <wp:effectExtent l="19050" t="0" r="0" b="0"/>
          <wp:wrapTight wrapText="bothSides">
            <wp:wrapPolygon edited="0">
              <wp:start x="-273" y="0"/>
              <wp:lineTo x="-273" y="21257"/>
              <wp:lineTo x="21600" y="21257"/>
              <wp:lineTo x="21600" y="0"/>
              <wp:lineTo x="-273" y="0"/>
            </wp:wrapPolygon>
          </wp:wrapTight>
          <wp:docPr id="32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6000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D6671" w:rsidRPr="00127A76" w:rsidRDefault="00CD6671" w:rsidP="0002623F">
    <w:pPr>
      <w:pStyle w:val="Normal1"/>
      <w:tabs>
        <w:tab w:val="left" w:pos="390"/>
        <w:tab w:val="right" w:pos="9183"/>
      </w:tabs>
      <w:spacing w:before="120" w:after="0" w:line="240" w:lineRule="auto"/>
      <w:jc w:val="right"/>
      <w:rPr>
        <w:rFonts w:asciiTheme="majorHAnsi" w:hAnsiTheme="majorHAnsi" w:cs="Times New Roman"/>
        <w:color w:val="000000"/>
        <w:sz w:val="20"/>
        <w:szCs w:val="21"/>
      </w:rPr>
    </w:pPr>
    <w:r>
      <w:rPr>
        <w:rFonts w:asciiTheme="majorHAnsi" w:hAnsiTheme="majorHAnsi" w:cs="Times New Roman"/>
        <w:color w:val="000000"/>
        <w:sz w:val="20"/>
        <w:szCs w:val="21"/>
      </w:rPr>
      <w:t xml:space="preserve">Predsjednica: Zlata </w:t>
    </w:r>
    <w:proofErr w:type="spellStart"/>
    <w:r>
      <w:rPr>
        <w:rFonts w:asciiTheme="majorHAnsi" w:hAnsiTheme="majorHAnsi" w:cs="Times New Roman"/>
        <w:color w:val="000000"/>
        <w:sz w:val="20"/>
        <w:szCs w:val="21"/>
      </w:rPr>
      <w:t>Medak</w:t>
    </w:r>
    <w:proofErr w:type="spellEnd"/>
    <w:r>
      <w:rPr>
        <w:rFonts w:asciiTheme="majorHAnsi" w:hAnsiTheme="majorHAnsi" w:cs="Times New Roman"/>
        <w:color w:val="000000"/>
        <w:sz w:val="20"/>
        <w:szCs w:val="21"/>
      </w:rPr>
      <w:t>, 091</w:t>
    </w:r>
    <w:r w:rsidRPr="00127A76">
      <w:rPr>
        <w:rFonts w:asciiTheme="majorHAnsi" w:hAnsiTheme="majorHAnsi" w:cs="Times New Roman"/>
        <w:color w:val="000000"/>
        <w:sz w:val="20"/>
        <w:szCs w:val="21"/>
      </w:rPr>
      <w:t>/ 377 86 22, zlatabj@gmail.com</w:t>
    </w:r>
  </w:p>
  <w:p w:rsidR="00CD6671" w:rsidRDefault="00CD6671" w:rsidP="0002623F">
    <w:pPr>
      <w:pStyle w:val="Normal1"/>
      <w:spacing w:after="0"/>
      <w:jc w:val="right"/>
      <w:rPr>
        <w:rFonts w:asciiTheme="majorHAnsi" w:hAnsiTheme="majorHAnsi" w:cs="Times New Roman"/>
        <w:color w:val="000000"/>
        <w:sz w:val="20"/>
        <w:szCs w:val="21"/>
      </w:rPr>
    </w:pPr>
    <w:r w:rsidRPr="00127A76">
      <w:rPr>
        <w:rFonts w:asciiTheme="majorHAnsi" w:hAnsiTheme="majorHAnsi" w:cs="Times New Roman"/>
        <w:color w:val="000000"/>
        <w:sz w:val="20"/>
        <w:szCs w:val="21"/>
      </w:rPr>
      <w:t xml:space="preserve">Tajnica: Anamarija Konjević, 091/ 78 45 821, </w:t>
    </w:r>
    <w:r w:rsidRPr="00100614">
      <w:rPr>
        <w:rFonts w:asciiTheme="majorHAnsi" w:hAnsiTheme="majorHAnsi" w:cs="Times New Roman"/>
        <w:color w:val="000000"/>
        <w:sz w:val="20"/>
        <w:szCs w:val="21"/>
      </w:rPr>
      <w:t>anamarijakonjevic@gmail.com</w:t>
    </w:r>
  </w:p>
  <w:p w:rsidR="00CD6671" w:rsidRPr="00100614" w:rsidRDefault="00CD6671" w:rsidP="0002623F">
    <w:pPr>
      <w:pStyle w:val="Zaglavlje"/>
    </w:pPr>
  </w:p>
  <w:p w:rsidR="00CD6671" w:rsidRDefault="00CD6671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6671" w:rsidRPr="00127A76" w:rsidRDefault="00CD6671" w:rsidP="0002623F">
    <w:pPr>
      <w:pStyle w:val="Zaglavlje"/>
      <w:jc w:val="center"/>
      <w:rPr>
        <w:sz w:val="2"/>
      </w:rPr>
    </w:pPr>
  </w:p>
  <w:p w:rsidR="00CD6671" w:rsidRPr="0002623F" w:rsidRDefault="00CD6671" w:rsidP="0002623F">
    <w:pPr>
      <w:pStyle w:val="Normal1"/>
      <w:tabs>
        <w:tab w:val="left" w:pos="390"/>
        <w:tab w:val="right" w:pos="9183"/>
      </w:tabs>
      <w:spacing w:before="120" w:after="0" w:line="240" w:lineRule="auto"/>
      <w:rPr>
        <w:rFonts w:asciiTheme="majorHAnsi" w:hAnsiTheme="majorHAnsi" w:cs="Times New Roman"/>
        <w:color w:val="000000"/>
        <w:sz w:val="20"/>
        <w:szCs w:val="21"/>
      </w:rPr>
    </w:pPr>
  </w:p>
  <w:p w:rsidR="00CD6671" w:rsidRDefault="00CD6671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5B80"/>
    <w:multiLevelType w:val="multilevel"/>
    <w:tmpl w:val="F06C106A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mbria" w:hAnsi="Cambria" w:cs="Cambria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505347F"/>
    <w:multiLevelType w:val="multilevel"/>
    <w:tmpl w:val="3244D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72B2045"/>
    <w:multiLevelType w:val="multilevel"/>
    <w:tmpl w:val="5CCEB4A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89F7E5F"/>
    <w:multiLevelType w:val="multilevel"/>
    <w:tmpl w:val="C65EB3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C0A1AE5"/>
    <w:multiLevelType w:val="multilevel"/>
    <w:tmpl w:val="1538596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D511582"/>
    <w:multiLevelType w:val="multilevel"/>
    <w:tmpl w:val="7EF2865E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mbria" w:hAnsi="Cambria" w:cs="Cambria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0B402BE"/>
    <w:multiLevelType w:val="multilevel"/>
    <w:tmpl w:val="B5AAECF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A54321A"/>
    <w:multiLevelType w:val="multilevel"/>
    <w:tmpl w:val="90326C0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CAF244F"/>
    <w:multiLevelType w:val="multilevel"/>
    <w:tmpl w:val="E6A28CB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DA45AA5"/>
    <w:multiLevelType w:val="multilevel"/>
    <w:tmpl w:val="603E959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06B5BB4"/>
    <w:multiLevelType w:val="multilevel"/>
    <w:tmpl w:val="88440AD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21CB258E"/>
    <w:multiLevelType w:val="multilevel"/>
    <w:tmpl w:val="DC6820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3600" w:hanging="360"/>
      </w:pPr>
    </w:lvl>
  </w:abstractNum>
  <w:abstractNum w:abstractNumId="12" w15:restartNumberingAfterBreak="0">
    <w:nsid w:val="24E6565A"/>
    <w:multiLevelType w:val="multilevel"/>
    <w:tmpl w:val="11E84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3" w15:restartNumberingAfterBreak="0">
    <w:nsid w:val="26622E4F"/>
    <w:multiLevelType w:val="multilevel"/>
    <w:tmpl w:val="B60A17D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6A95E69"/>
    <w:multiLevelType w:val="multilevel"/>
    <w:tmpl w:val="498A93A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8EE7126"/>
    <w:multiLevelType w:val="multilevel"/>
    <w:tmpl w:val="35F8F1E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3600" w:hanging="360"/>
      </w:pPr>
    </w:lvl>
  </w:abstractNum>
  <w:abstractNum w:abstractNumId="16" w15:restartNumberingAfterBreak="0">
    <w:nsid w:val="2F2F52F4"/>
    <w:multiLevelType w:val="multilevel"/>
    <w:tmpl w:val="24B6E02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3600" w:hanging="360"/>
      </w:pPr>
    </w:lvl>
  </w:abstractNum>
  <w:abstractNum w:abstractNumId="17" w15:restartNumberingAfterBreak="0">
    <w:nsid w:val="37D11CEF"/>
    <w:multiLevelType w:val="multilevel"/>
    <w:tmpl w:val="66B6DB60"/>
    <w:lvl w:ilvl="0">
      <w:start w:val="1"/>
      <w:numFmt w:val="decimal"/>
      <w:lvlText w:val="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3600" w:hanging="360"/>
      </w:pPr>
    </w:lvl>
  </w:abstractNum>
  <w:abstractNum w:abstractNumId="18" w15:restartNumberingAfterBreak="0">
    <w:nsid w:val="3BB1344C"/>
    <w:multiLevelType w:val="multilevel"/>
    <w:tmpl w:val="2D34B384"/>
    <w:lvl w:ilvl="0">
      <w:start w:val="1"/>
      <w:numFmt w:val="decimal"/>
      <w:lvlText w:val="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"/>
      <w:lvlJc w:val="left"/>
      <w:pPr>
        <w:tabs>
          <w:tab w:val="num" w:pos="0"/>
        </w:tabs>
        <w:ind w:left="3600" w:hanging="360"/>
      </w:pPr>
    </w:lvl>
  </w:abstractNum>
  <w:abstractNum w:abstractNumId="19" w15:restartNumberingAfterBreak="0">
    <w:nsid w:val="46671004"/>
    <w:multiLevelType w:val="multilevel"/>
    <w:tmpl w:val="16CA8CE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3FE723E"/>
    <w:multiLevelType w:val="multilevel"/>
    <w:tmpl w:val="114CFB6E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9085DB6"/>
    <w:multiLevelType w:val="multilevel"/>
    <w:tmpl w:val="A5261A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EB07D10"/>
    <w:multiLevelType w:val="multilevel"/>
    <w:tmpl w:val="499EABF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6"/>
  </w:num>
  <w:num w:numId="3">
    <w:abstractNumId w:val="13"/>
  </w:num>
  <w:num w:numId="4">
    <w:abstractNumId w:val="22"/>
  </w:num>
  <w:num w:numId="5">
    <w:abstractNumId w:val="21"/>
  </w:num>
  <w:num w:numId="6">
    <w:abstractNumId w:val="14"/>
  </w:num>
  <w:num w:numId="7">
    <w:abstractNumId w:val="9"/>
  </w:num>
  <w:num w:numId="8">
    <w:abstractNumId w:val="2"/>
  </w:num>
  <w:num w:numId="9">
    <w:abstractNumId w:val="4"/>
  </w:num>
  <w:num w:numId="10">
    <w:abstractNumId w:val="3"/>
  </w:num>
  <w:num w:numId="11">
    <w:abstractNumId w:val="1"/>
  </w:num>
  <w:num w:numId="12">
    <w:abstractNumId w:val="19"/>
  </w:num>
  <w:num w:numId="13">
    <w:abstractNumId w:val="20"/>
  </w:num>
  <w:num w:numId="14">
    <w:abstractNumId w:val="11"/>
  </w:num>
  <w:num w:numId="15">
    <w:abstractNumId w:val="0"/>
  </w:num>
  <w:num w:numId="16">
    <w:abstractNumId w:val="5"/>
  </w:num>
  <w:num w:numId="17">
    <w:abstractNumId w:val="15"/>
  </w:num>
  <w:num w:numId="18">
    <w:abstractNumId w:val="17"/>
  </w:num>
  <w:num w:numId="19">
    <w:abstractNumId w:val="18"/>
  </w:num>
  <w:num w:numId="20">
    <w:abstractNumId w:val="16"/>
  </w:num>
  <w:num w:numId="21">
    <w:abstractNumId w:val="7"/>
  </w:num>
  <w:num w:numId="22">
    <w:abstractNumId w:val="1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drawingGridHorizontalSpacing w:val="22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A6BEC"/>
    <w:rsid w:val="00002F4E"/>
    <w:rsid w:val="0002623F"/>
    <w:rsid w:val="00171DF7"/>
    <w:rsid w:val="002454D6"/>
    <w:rsid w:val="003E7B66"/>
    <w:rsid w:val="004D707C"/>
    <w:rsid w:val="004E4016"/>
    <w:rsid w:val="005A6BEC"/>
    <w:rsid w:val="005D269A"/>
    <w:rsid w:val="005E08AF"/>
    <w:rsid w:val="007270DC"/>
    <w:rsid w:val="007E1D8C"/>
    <w:rsid w:val="008E5BCB"/>
    <w:rsid w:val="00B561B3"/>
    <w:rsid w:val="00C24970"/>
    <w:rsid w:val="00C51F27"/>
    <w:rsid w:val="00CD6671"/>
    <w:rsid w:val="00F466BE"/>
    <w:rsid w:val="00FE0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D602E27-90BF-48B0-B5BD-6361B89F3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Calibri"/>
        <w:sz w:val="22"/>
        <w:szCs w:val="22"/>
        <w:lang w:val="hr-H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6BEC"/>
    <w:pPr>
      <w:spacing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aslov11">
    <w:name w:val="Naslov 11"/>
    <w:basedOn w:val="Normal1"/>
    <w:next w:val="Normal1"/>
    <w:link w:val="Naslov1Char"/>
    <w:qFormat/>
    <w:rsid w:val="00CB43DB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0">
    <w:name w:val="A0"/>
    <w:uiPriority w:val="99"/>
    <w:qFormat/>
    <w:rsid w:val="003F6578"/>
    <w:rPr>
      <w:rFonts w:cs="KievitPro-Bold"/>
      <w:b/>
      <w:bCs/>
      <w:color w:val="000000"/>
      <w:sz w:val="56"/>
      <w:szCs w:val="56"/>
    </w:rPr>
  </w:style>
  <w:style w:type="character" w:customStyle="1" w:styleId="A1">
    <w:name w:val="A1"/>
    <w:uiPriority w:val="99"/>
    <w:qFormat/>
    <w:rsid w:val="003F6578"/>
    <w:rPr>
      <w:rFonts w:cs="KievitPro-Bold"/>
      <w:b/>
      <w:bCs/>
      <w:color w:val="000000"/>
      <w:sz w:val="58"/>
      <w:szCs w:val="58"/>
    </w:rPr>
  </w:style>
  <w:style w:type="character" w:customStyle="1" w:styleId="A7">
    <w:name w:val="A7"/>
    <w:uiPriority w:val="99"/>
    <w:qFormat/>
    <w:rsid w:val="003F6578"/>
    <w:rPr>
      <w:rFonts w:cs="KievitPro-Bold"/>
      <w:b/>
      <w:bCs/>
      <w:color w:val="000000"/>
      <w:sz w:val="36"/>
      <w:szCs w:val="36"/>
    </w:rPr>
  </w:style>
  <w:style w:type="character" w:customStyle="1" w:styleId="A5">
    <w:name w:val="A5"/>
    <w:uiPriority w:val="99"/>
    <w:qFormat/>
    <w:rsid w:val="003F6578"/>
    <w:rPr>
      <w:rFonts w:ascii="KievitPro-Light" w:hAnsi="KievitPro-Light" w:cs="KievitPro-Light"/>
      <w:color w:val="000000"/>
      <w:sz w:val="21"/>
      <w:szCs w:val="21"/>
    </w:rPr>
  </w:style>
  <w:style w:type="character" w:customStyle="1" w:styleId="A3">
    <w:name w:val="A3"/>
    <w:uiPriority w:val="99"/>
    <w:qFormat/>
    <w:rsid w:val="003F6578"/>
    <w:rPr>
      <w:rFonts w:cs="KievitPro-Bold"/>
      <w:b/>
      <w:bCs/>
      <w:color w:val="000000"/>
      <w:sz w:val="20"/>
      <w:szCs w:val="20"/>
    </w:rPr>
  </w:style>
  <w:style w:type="character" w:customStyle="1" w:styleId="A4">
    <w:name w:val="A4"/>
    <w:uiPriority w:val="99"/>
    <w:qFormat/>
    <w:rsid w:val="003F6578"/>
    <w:rPr>
      <w:rFonts w:ascii="KievitPro-Light" w:hAnsi="KievitPro-Light" w:cs="KievitPro-Light"/>
      <w:color w:val="000000"/>
      <w:sz w:val="16"/>
      <w:szCs w:val="16"/>
    </w:rPr>
  </w:style>
  <w:style w:type="character" w:customStyle="1" w:styleId="A6">
    <w:name w:val="A6"/>
    <w:uiPriority w:val="99"/>
    <w:qFormat/>
    <w:rsid w:val="001B73E0"/>
    <w:rPr>
      <w:rFonts w:cs="KievitPro-Light"/>
      <w:color w:val="000000"/>
      <w:sz w:val="21"/>
      <w:szCs w:val="21"/>
    </w:rPr>
  </w:style>
  <w:style w:type="character" w:customStyle="1" w:styleId="A8">
    <w:name w:val="A8"/>
    <w:uiPriority w:val="99"/>
    <w:qFormat/>
    <w:rsid w:val="00A5457E"/>
    <w:rPr>
      <w:rFonts w:cs="KievitPro-Bold"/>
      <w:b/>
      <w:bCs/>
      <w:color w:val="000000"/>
      <w:sz w:val="22"/>
      <w:szCs w:val="22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A5457E"/>
    <w:rPr>
      <w:rFonts w:ascii="Tahoma" w:hAnsi="Tahoma" w:cs="Tahoma"/>
      <w:sz w:val="16"/>
      <w:szCs w:val="16"/>
    </w:rPr>
  </w:style>
  <w:style w:type="character" w:customStyle="1" w:styleId="ZaglavljeChar">
    <w:name w:val="Zaglavlje Char"/>
    <w:basedOn w:val="Zadanifontodlomka"/>
    <w:link w:val="Zaglavlje1"/>
    <w:uiPriority w:val="99"/>
    <w:semiHidden/>
    <w:qFormat/>
    <w:rsid w:val="00C262AE"/>
  </w:style>
  <w:style w:type="character" w:customStyle="1" w:styleId="PodnojeChar">
    <w:name w:val="Podnožje Char"/>
    <w:basedOn w:val="Zadanifontodlomka"/>
    <w:link w:val="Podnoje1"/>
    <w:uiPriority w:val="99"/>
    <w:semiHidden/>
    <w:qFormat/>
    <w:rsid w:val="00C262AE"/>
  </w:style>
  <w:style w:type="character" w:customStyle="1" w:styleId="A9">
    <w:name w:val="A9"/>
    <w:uiPriority w:val="99"/>
    <w:qFormat/>
    <w:rsid w:val="007A7C0D"/>
    <w:rPr>
      <w:rFonts w:ascii="Open Sans" w:hAnsi="Open Sans" w:cs="Open Sans"/>
      <w:b/>
      <w:bCs/>
      <w:color w:val="000000"/>
      <w:sz w:val="18"/>
      <w:szCs w:val="18"/>
    </w:rPr>
  </w:style>
  <w:style w:type="character" w:customStyle="1" w:styleId="A13">
    <w:name w:val="A13"/>
    <w:uiPriority w:val="99"/>
    <w:qFormat/>
    <w:rsid w:val="00B6598C"/>
    <w:rPr>
      <w:rFonts w:ascii="KievitPro-Light" w:hAnsi="KievitPro-Light" w:cs="KievitPro-Light"/>
      <w:color w:val="000000"/>
      <w:sz w:val="16"/>
      <w:szCs w:val="16"/>
    </w:rPr>
  </w:style>
  <w:style w:type="character" w:customStyle="1" w:styleId="Internetskapoveznica">
    <w:name w:val="Internetska poveznica"/>
    <w:rsid w:val="00CB43DB"/>
    <w:rPr>
      <w:color w:val="0000FF"/>
      <w:u w:val="single"/>
    </w:rPr>
  </w:style>
  <w:style w:type="character" w:customStyle="1" w:styleId="Naslov1Char">
    <w:name w:val="Naslov 1 Char"/>
    <w:basedOn w:val="Zadanifontodlomka"/>
    <w:link w:val="Naslov11"/>
    <w:qFormat/>
    <w:rsid w:val="00CB43DB"/>
    <w:rPr>
      <w:rFonts w:ascii="Cambria" w:eastAsia="Times New Roman" w:hAnsi="Cambria" w:cs="Times New Roman"/>
      <w:b/>
      <w:bCs/>
      <w:color w:val="365F91"/>
      <w:sz w:val="28"/>
      <w:szCs w:val="28"/>
      <w:lang w:eastAsia="hr-HR"/>
    </w:rPr>
  </w:style>
  <w:style w:type="character" w:customStyle="1" w:styleId="A14">
    <w:name w:val="A14"/>
    <w:uiPriority w:val="99"/>
    <w:qFormat/>
    <w:rsid w:val="008835B9"/>
    <w:rPr>
      <w:rFonts w:ascii="Open Sans Light" w:hAnsi="Open Sans Light" w:cs="Open Sans Light"/>
      <w:b/>
      <w:bCs/>
      <w:color w:val="000000"/>
      <w:sz w:val="14"/>
      <w:szCs w:val="14"/>
    </w:rPr>
  </w:style>
  <w:style w:type="character" w:customStyle="1" w:styleId="Simbolinumeriranja">
    <w:name w:val="Simboli numeriranja"/>
    <w:qFormat/>
    <w:rsid w:val="005A6BEC"/>
  </w:style>
  <w:style w:type="character" w:customStyle="1" w:styleId="Bullets">
    <w:name w:val="Bullets"/>
    <w:qFormat/>
    <w:rsid w:val="005A6BEC"/>
    <w:rPr>
      <w:rFonts w:ascii="OpenSymbol" w:eastAsia="OpenSymbol" w:hAnsi="OpenSymbol" w:cs="OpenSymbol"/>
    </w:rPr>
  </w:style>
  <w:style w:type="paragraph" w:customStyle="1" w:styleId="Stilnaslova">
    <w:name w:val="Stil naslova"/>
    <w:basedOn w:val="Normal1"/>
    <w:next w:val="Tijeloteksta"/>
    <w:qFormat/>
    <w:rsid w:val="005A6BEC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ijeloteksta">
    <w:name w:val="Body Text"/>
    <w:basedOn w:val="Normal1"/>
    <w:rsid w:val="005A6BEC"/>
    <w:pPr>
      <w:spacing w:after="140" w:line="288" w:lineRule="auto"/>
    </w:pPr>
  </w:style>
  <w:style w:type="paragraph" w:styleId="Popis">
    <w:name w:val="List"/>
    <w:basedOn w:val="Tijeloteksta"/>
    <w:rsid w:val="005A6BEC"/>
    <w:rPr>
      <w:rFonts w:cs="Mangal"/>
    </w:rPr>
  </w:style>
  <w:style w:type="paragraph" w:customStyle="1" w:styleId="Opisslike1">
    <w:name w:val="Opis slike1"/>
    <w:basedOn w:val="Normal1"/>
    <w:qFormat/>
    <w:rsid w:val="005A6BE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1"/>
    <w:qFormat/>
    <w:rsid w:val="005A6BEC"/>
    <w:pPr>
      <w:suppressLineNumbers/>
    </w:pPr>
    <w:rPr>
      <w:rFonts w:cs="Mangal"/>
    </w:rPr>
  </w:style>
  <w:style w:type="paragraph" w:customStyle="1" w:styleId="Normal1">
    <w:name w:val="Normal1"/>
    <w:qFormat/>
    <w:rsid w:val="00C379AF"/>
    <w:pPr>
      <w:spacing w:after="200" w:line="276" w:lineRule="auto"/>
      <w:textAlignment w:val="baseline"/>
    </w:pPr>
    <w:rPr>
      <w:rFonts w:eastAsia="F" w:cs="F"/>
      <w:color w:val="00000A"/>
      <w:lang w:eastAsia="hr-HR"/>
    </w:rPr>
  </w:style>
  <w:style w:type="paragraph" w:customStyle="1" w:styleId="Default">
    <w:name w:val="Default"/>
    <w:qFormat/>
    <w:rsid w:val="003F6578"/>
    <w:rPr>
      <w:rFonts w:ascii="KievitPro-Bold" w:hAnsi="KievitPro-Bold" w:cs="KievitPro-Bol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qFormat/>
    <w:rsid w:val="003F6578"/>
    <w:pPr>
      <w:spacing w:line="241" w:lineRule="atLeast"/>
    </w:pPr>
    <w:rPr>
      <w:color w:val="00000A"/>
    </w:rPr>
  </w:style>
  <w:style w:type="paragraph" w:customStyle="1" w:styleId="Pa5">
    <w:name w:val="Pa5"/>
    <w:basedOn w:val="Default"/>
    <w:next w:val="Default"/>
    <w:uiPriority w:val="99"/>
    <w:qFormat/>
    <w:rsid w:val="003F6578"/>
    <w:pPr>
      <w:spacing w:line="241" w:lineRule="atLeast"/>
    </w:pPr>
    <w:rPr>
      <w:color w:val="00000A"/>
    </w:rPr>
  </w:style>
  <w:style w:type="paragraph" w:customStyle="1" w:styleId="Pa1">
    <w:name w:val="Pa1"/>
    <w:basedOn w:val="Default"/>
    <w:next w:val="Default"/>
    <w:uiPriority w:val="99"/>
    <w:qFormat/>
    <w:rsid w:val="003F6578"/>
    <w:pPr>
      <w:spacing w:line="241" w:lineRule="atLeast"/>
    </w:pPr>
    <w:rPr>
      <w:color w:val="00000A"/>
    </w:rPr>
  </w:style>
  <w:style w:type="paragraph" w:customStyle="1" w:styleId="Pa4">
    <w:name w:val="Pa4"/>
    <w:basedOn w:val="Default"/>
    <w:next w:val="Default"/>
    <w:uiPriority w:val="99"/>
    <w:qFormat/>
    <w:rsid w:val="003F6578"/>
    <w:pPr>
      <w:spacing w:line="211" w:lineRule="atLeast"/>
    </w:pPr>
    <w:rPr>
      <w:color w:val="00000A"/>
    </w:rPr>
  </w:style>
  <w:style w:type="paragraph" w:customStyle="1" w:styleId="Pa3">
    <w:name w:val="Pa3"/>
    <w:basedOn w:val="Default"/>
    <w:next w:val="Default"/>
    <w:uiPriority w:val="99"/>
    <w:qFormat/>
    <w:rsid w:val="003F6578"/>
    <w:pPr>
      <w:spacing w:line="211" w:lineRule="atLeast"/>
    </w:pPr>
    <w:rPr>
      <w:color w:val="00000A"/>
    </w:rPr>
  </w:style>
  <w:style w:type="paragraph" w:styleId="Odlomakpopisa">
    <w:name w:val="List Paragraph"/>
    <w:basedOn w:val="Normal1"/>
    <w:uiPriority w:val="34"/>
    <w:qFormat/>
    <w:rsid w:val="001B73E0"/>
    <w:pPr>
      <w:ind w:left="720"/>
      <w:contextualSpacing/>
    </w:pPr>
  </w:style>
  <w:style w:type="paragraph" w:customStyle="1" w:styleId="Pa6">
    <w:name w:val="Pa6"/>
    <w:basedOn w:val="Default"/>
    <w:next w:val="Default"/>
    <w:uiPriority w:val="99"/>
    <w:qFormat/>
    <w:rsid w:val="00A5457E"/>
    <w:pPr>
      <w:spacing w:line="241" w:lineRule="atLeast"/>
    </w:pPr>
    <w:rPr>
      <w:color w:val="00000A"/>
    </w:rPr>
  </w:style>
  <w:style w:type="paragraph" w:styleId="Tekstbalonia">
    <w:name w:val="Balloon Text"/>
    <w:basedOn w:val="Normal1"/>
    <w:link w:val="TekstbaloniaChar"/>
    <w:uiPriority w:val="99"/>
    <w:semiHidden/>
    <w:unhideWhenUsed/>
    <w:qFormat/>
    <w:rsid w:val="00A5457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aglavljeipodnoje">
    <w:name w:val="Zaglavlje i podnožje"/>
    <w:basedOn w:val="Normal"/>
    <w:qFormat/>
    <w:rsid w:val="005A6BEC"/>
  </w:style>
  <w:style w:type="paragraph" w:customStyle="1" w:styleId="Zaglavlje1">
    <w:name w:val="Zaglavlje1"/>
    <w:basedOn w:val="Normal1"/>
    <w:link w:val="ZaglavljeChar"/>
    <w:uiPriority w:val="99"/>
    <w:semiHidden/>
    <w:unhideWhenUsed/>
    <w:rsid w:val="00C262AE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Podnoje1">
    <w:name w:val="Podnožje1"/>
    <w:basedOn w:val="Normal1"/>
    <w:link w:val="PodnojeChar"/>
    <w:uiPriority w:val="99"/>
    <w:semiHidden/>
    <w:unhideWhenUsed/>
    <w:rsid w:val="00C262AE"/>
    <w:pPr>
      <w:tabs>
        <w:tab w:val="center" w:pos="4536"/>
        <w:tab w:val="right" w:pos="9072"/>
      </w:tabs>
      <w:spacing w:after="0" w:line="240" w:lineRule="auto"/>
    </w:pPr>
  </w:style>
  <w:style w:type="paragraph" w:styleId="Zaglavlje">
    <w:name w:val="header"/>
    <w:basedOn w:val="Normal"/>
    <w:link w:val="ZaglavljeChar1"/>
    <w:unhideWhenUsed/>
    <w:rsid w:val="0002623F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1">
    <w:name w:val="Zaglavlje Char1"/>
    <w:basedOn w:val="Zadanifontodlomka"/>
    <w:link w:val="Zaglavlje"/>
    <w:uiPriority w:val="99"/>
    <w:semiHidden/>
    <w:rsid w:val="0002623F"/>
  </w:style>
  <w:style w:type="paragraph" w:styleId="Podnoje">
    <w:name w:val="footer"/>
    <w:basedOn w:val="Normal"/>
    <w:link w:val="PodnojeChar1"/>
    <w:uiPriority w:val="99"/>
    <w:semiHidden/>
    <w:unhideWhenUsed/>
    <w:rsid w:val="0002623F"/>
    <w:pPr>
      <w:tabs>
        <w:tab w:val="center" w:pos="4536"/>
        <w:tab w:val="right" w:pos="9072"/>
      </w:tabs>
      <w:spacing w:line="240" w:lineRule="auto"/>
    </w:pPr>
  </w:style>
  <w:style w:type="character" w:customStyle="1" w:styleId="PodnojeChar1">
    <w:name w:val="Podnožje Char1"/>
    <w:basedOn w:val="Zadanifontodlomka"/>
    <w:link w:val="Podnoje"/>
    <w:uiPriority w:val="99"/>
    <w:semiHidden/>
    <w:rsid w:val="000262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88B1C9-C708-41F4-A1F5-100519B5A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4242</Words>
  <Characters>24184</Characters>
  <Application>Microsoft Office Word</Application>
  <DocSecurity>0</DocSecurity>
  <Lines>201</Lines>
  <Paragraphs>56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dc:description/>
  <cp:lastModifiedBy>Gazda</cp:lastModifiedBy>
  <cp:revision>11</cp:revision>
  <dcterms:created xsi:type="dcterms:W3CDTF">2019-12-22T18:50:00Z</dcterms:created>
  <dcterms:modified xsi:type="dcterms:W3CDTF">2022-04-04T06:20:00Z</dcterms:modified>
  <dc:language>hr-HR</dc:language>
</cp:coreProperties>
</file>